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4972" w14:textId="77777777" w:rsidR="004850B4" w:rsidRDefault="00EB59BA">
      <w:pPr>
        <w:pStyle w:val="Body"/>
        <w:rPr>
          <w:rFonts w:ascii="Times New Roman" w:hAnsi="Times New Roman"/>
        </w:rPr>
      </w:pPr>
      <w:r>
        <w:rPr>
          <w:rFonts w:ascii="Times New Roman" w:hAnsi="Times New Roman"/>
          <w:noProof/>
        </w:rPr>
        <w:drawing>
          <wp:inline distT="0" distB="0" distL="0" distR="0" wp14:anchorId="70ABA485" wp14:editId="03D36587">
            <wp:extent cx="962025" cy="91139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5FEA8C09" wp14:editId="440B249D">
            <wp:extent cx="857250" cy="8572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7A8871B9" wp14:editId="5F7FCC7A">
            <wp:extent cx="809625" cy="798381"/>
            <wp:effectExtent l="0" t="0" r="0" b="0"/>
            <wp:docPr id="1073741827"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44D45157" wp14:editId="20415B76">
            <wp:extent cx="876300" cy="799623"/>
            <wp:effectExtent l="0" t="0" r="0" b="0"/>
            <wp:docPr id="1073741828"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065E8414" wp14:editId="72FDAE4E">
            <wp:extent cx="790575" cy="790575"/>
            <wp:effectExtent l="0" t="0" r="0" b="0"/>
            <wp:docPr id="1073741829"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0914EBA3" wp14:editId="02A08517">
            <wp:extent cx="771525" cy="782548"/>
            <wp:effectExtent l="0" t="0" r="0" b="0"/>
            <wp:docPr id="1073741830"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Pr>
          <w:rFonts w:ascii="Times New Roman" w:hAnsi="Times New Roman"/>
          <w:noProof/>
        </w:rPr>
        <w:drawing>
          <wp:inline distT="0" distB="0" distL="0" distR="0" wp14:anchorId="631E71A9" wp14:editId="21FB43FB">
            <wp:extent cx="723900" cy="894611"/>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389A6DA9" w14:textId="77777777" w:rsidR="004850B4" w:rsidRPr="007B55E7" w:rsidRDefault="004850B4">
      <w:pPr>
        <w:pStyle w:val="Body"/>
        <w:rPr>
          <w:rFonts w:ascii="Times New Roman" w:hAnsi="Times New Roman" w:cs="Times New Roman"/>
        </w:rPr>
      </w:pPr>
    </w:p>
    <w:p w14:paraId="176DBEAB" w14:textId="77777777" w:rsidR="004850B4" w:rsidRPr="007B55E7" w:rsidRDefault="00EB59BA">
      <w:pPr>
        <w:pStyle w:val="Body"/>
        <w:jc w:val="center"/>
        <w:rPr>
          <w:rFonts w:ascii="Times New Roman" w:eastAsia="Times New Roman" w:hAnsi="Times New Roman" w:cs="Times New Roman"/>
          <w:b/>
          <w:bCs/>
          <w:u w:val="single"/>
        </w:rPr>
      </w:pPr>
      <w:r w:rsidRPr="007B55E7">
        <w:rPr>
          <w:rFonts w:ascii="Times New Roman" w:hAnsi="Times New Roman" w:cs="Times New Roman"/>
          <w:b/>
          <w:bCs/>
          <w:sz w:val="48"/>
          <w:szCs w:val="48"/>
          <w:u w:val="single"/>
        </w:rPr>
        <w:t>FOR IMMEDIATE RELEASE</w:t>
      </w:r>
    </w:p>
    <w:p w14:paraId="68386A87" w14:textId="77777777" w:rsidR="004850B4" w:rsidRPr="007B55E7" w:rsidRDefault="00EB59BA">
      <w:pPr>
        <w:pStyle w:val="Body"/>
        <w:rPr>
          <w:rFonts w:ascii="Times New Roman" w:eastAsia="Times New Roman" w:hAnsi="Times New Roman" w:cs="Times New Roman"/>
        </w:rPr>
      </w:pPr>
      <w:r w:rsidRPr="007B55E7">
        <w:rPr>
          <w:rFonts w:ascii="Times New Roman" w:hAnsi="Times New Roman" w:cs="Times New Roman"/>
        </w:rPr>
        <w:t>Contact:</w:t>
      </w:r>
    </w:p>
    <w:p w14:paraId="575BB706" w14:textId="77777777" w:rsidR="004850B4" w:rsidRPr="007B55E7" w:rsidRDefault="00EB59BA">
      <w:pPr>
        <w:pStyle w:val="Body"/>
        <w:rPr>
          <w:rFonts w:ascii="Times New Roman" w:eastAsia="Times New Roman" w:hAnsi="Times New Roman" w:cs="Times New Roman"/>
        </w:rPr>
      </w:pPr>
      <w:r w:rsidRPr="007B55E7">
        <w:rPr>
          <w:rFonts w:ascii="Times New Roman" w:hAnsi="Times New Roman" w:cs="Times New Roman"/>
          <w:lang w:val="de-DE"/>
        </w:rPr>
        <w:t>Russell Hartenstine</w:t>
      </w:r>
    </w:p>
    <w:p w14:paraId="7489564A" w14:textId="07DD9E35" w:rsidR="004850B4" w:rsidRPr="007B55E7" w:rsidRDefault="00EB59BA">
      <w:pPr>
        <w:pStyle w:val="Body"/>
        <w:rPr>
          <w:rFonts w:ascii="Times New Roman" w:eastAsia="Times New Roman" w:hAnsi="Times New Roman" w:cs="Times New Roman"/>
        </w:rPr>
      </w:pPr>
      <w:r w:rsidRPr="007B55E7">
        <w:rPr>
          <w:rFonts w:ascii="Times New Roman" w:hAnsi="Times New Roman" w:cs="Times New Roman"/>
        </w:rPr>
        <w:t>Public Information Officer</w:t>
      </w:r>
    </w:p>
    <w:p w14:paraId="53C0516A" w14:textId="38377FA2" w:rsidR="004850B4" w:rsidRPr="007B55E7" w:rsidRDefault="00EB59BA">
      <w:pPr>
        <w:pStyle w:val="Body"/>
        <w:rPr>
          <w:rFonts w:ascii="Times New Roman" w:eastAsia="Times New Roman" w:hAnsi="Times New Roman" w:cs="Times New Roman"/>
        </w:rPr>
      </w:pPr>
      <w:r w:rsidRPr="007B55E7">
        <w:rPr>
          <w:rFonts w:ascii="Times New Roman" w:hAnsi="Times New Roman" w:cs="Times New Roman"/>
        </w:rPr>
        <w:t xml:space="preserve">Martha's Vineyard Regional Emergency </w:t>
      </w:r>
      <w:r w:rsidR="003950B4" w:rsidRPr="007B55E7">
        <w:rPr>
          <w:rFonts w:ascii="Times New Roman" w:hAnsi="Times New Roman" w:cs="Times New Roman"/>
        </w:rPr>
        <w:t>Management Association</w:t>
      </w:r>
    </w:p>
    <w:p w14:paraId="14002527" w14:textId="77777777" w:rsidR="004850B4" w:rsidRPr="007B55E7" w:rsidRDefault="00EB59BA">
      <w:pPr>
        <w:pStyle w:val="Body"/>
        <w:rPr>
          <w:rFonts w:ascii="Times New Roman" w:eastAsia="Times New Roman" w:hAnsi="Times New Roman" w:cs="Times New Roman"/>
        </w:rPr>
      </w:pPr>
      <w:r w:rsidRPr="007B55E7">
        <w:rPr>
          <w:rFonts w:ascii="Times New Roman" w:hAnsi="Times New Roman" w:cs="Times New Roman"/>
        </w:rPr>
        <w:t>(508)-693-5380</w:t>
      </w:r>
    </w:p>
    <w:p w14:paraId="649E143F" w14:textId="77777777" w:rsidR="004850B4" w:rsidRPr="007B55E7" w:rsidRDefault="00D2448D">
      <w:pPr>
        <w:pStyle w:val="Body"/>
        <w:rPr>
          <w:rFonts w:ascii="Times New Roman" w:eastAsia="Times New Roman" w:hAnsi="Times New Roman" w:cs="Times New Roman"/>
          <w:color w:val="4472C4" w:themeColor="accent1"/>
        </w:rPr>
      </w:pPr>
      <w:hyperlink r:id="rId14" w:history="1">
        <w:r w:rsidR="00EB59BA" w:rsidRPr="007B55E7">
          <w:rPr>
            <w:rStyle w:val="Hyperlink0"/>
            <w:rFonts w:ascii="Times New Roman" w:hAnsi="Times New Roman" w:cs="Times New Roman"/>
            <w:color w:val="4472C4" w:themeColor="accent1"/>
            <w:lang w:val="it-IT"/>
          </w:rPr>
          <w:t>emd@westtisbury-ma.gov</w:t>
        </w:r>
      </w:hyperlink>
    </w:p>
    <w:p w14:paraId="622506FB" w14:textId="7C0DB8CA" w:rsidR="004850B4" w:rsidRPr="007B55E7" w:rsidRDefault="00491873" w:rsidP="00A528CE">
      <w:pPr>
        <w:pStyle w:val="Body"/>
        <w:jc w:val="right"/>
        <w:rPr>
          <w:rFonts w:ascii="Times New Roman" w:eastAsia="Times New Roman" w:hAnsi="Times New Roman" w:cs="Times New Roman"/>
          <w:b/>
          <w:bCs/>
          <w:sz w:val="40"/>
          <w:szCs w:val="40"/>
        </w:rPr>
      </w:pPr>
      <w:r w:rsidRPr="007B55E7">
        <w:rPr>
          <w:rFonts w:ascii="Times New Roman" w:eastAsia="Times New Roman" w:hAnsi="Times New Roman" w:cs="Times New Roman"/>
        </w:rPr>
        <w:t>Friday</w:t>
      </w:r>
      <w:r w:rsidR="00D45F1B" w:rsidRPr="007B55E7">
        <w:rPr>
          <w:rFonts w:ascii="Times New Roman" w:eastAsia="Times New Roman" w:hAnsi="Times New Roman" w:cs="Times New Roman"/>
        </w:rPr>
        <w:t xml:space="preserve">, </w:t>
      </w:r>
      <w:r w:rsidRPr="007B55E7">
        <w:rPr>
          <w:rFonts w:ascii="Times New Roman" w:eastAsia="Times New Roman" w:hAnsi="Times New Roman" w:cs="Times New Roman"/>
        </w:rPr>
        <w:t>November</w:t>
      </w:r>
      <w:r w:rsidR="00D45F1B" w:rsidRPr="007B55E7">
        <w:rPr>
          <w:rFonts w:ascii="Times New Roman" w:eastAsia="Times New Roman" w:hAnsi="Times New Roman" w:cs="Times New Roman"/>
        </w:rPr>
        <w:t xml:space="preserve"> 1</w:t>
      </w:r>
      <w:r w:rsidRPr="007B55E7">
        <w:rPr>
          <w:rFonts w:ascii="Times New Roman" w:eastAsia="Times New Roman" w:hAnsi="Times New Roman" w:cs="Times New Roman"/>
        </w:rPr>
        <w:t>3</w:t>
      </w:r>
      <w:r w:rsidR="00D45F1B" w:rsidRPr="007B55E7">
        <w:rPr>
          <w:rFonts w:ascii="Times New Roman" w:eastAsia="Times New Roman" w:hAnsi="Times New Roman" w:cs="Times New Roman"/>
        </w:rPr>
        <w:t>, 2020</w:t>
      </w:r>
    </w:p>
    <w:p w14:paraId="4D1DC368" w14:textId="3B9B32C1" w:rsidR="00D45F1B" w:rsidRPr="00D41E33" w:rsidRDefault="00491873" w:rsidP="00D41E33">
      <w:pPr>
        <w:pStyle w:val="Body"/>
        <w:widowControl w:val="0"/>
        <w:jc w:val="center"/>
        <w:rPr>
          <w:rFonts w:ascii="Times New Roman" w:hAnsi="Times New Roman" w:cs="Times New Roman"/>
          <w:b/>
          <w:bCs/>
          <w:sz w:val="44"/>
          <w:szCs w:val="44"/>
        </w:rPr>
      </w:pPr>
      <w:r w:rsidRPr="007B55E7">
        <w:rPr>
          <w:rFonts w:ascii="Times New Roman" w:hAnsi="Times New Roman" w:cs="Times New Roman"/>
          <w:b/>
          <w:bCs/>
          <w:sz w:val="44"/>
          <w:szCs w:val="44"/>
        </w:rPr>
        <w:t>COVID-19 Vigilance</w:t>
      </w:r>
    </w:p>
    <w:p w14:paraId="592CD998" w14:textId="77777777" w:rsidR="00D23968" w:rsidRDefault="00D23968" w:rsidP="00D602DD">
      <w:pPr>
        <w:rPr>
          <w:color w:val="000000"/>
        </w:rPr>
      </w:pPr>
    </w:p>
    <w:p w14:paraId="6FC6D6CF" w14:textId="7AE25D93" w:rsidR="00D602DD" w:rsidRPr="007B55E7" w:rsidRDefault="00D602DD" w:rsidP="00D602DD">
      <w:pPr>
        <w:rPr>
          <w:color w:val="000000"/>
        </w:rPr>
      </w:pPr>
      <w:r w:rsidRPr="007B55E7">
        <w:rPr>
          <w:color w:val="000000"/>
        </w:rPr>
        <w:t xml:space="preserve">This message is a joint effort between the </w:t>
      </w:r>
      <w:r w:rsidR="0044517A" w:rsidRPr="007B55E7">
        <w:rPr>
          <w:color w:val="000000"/>
        </w:rPr>
        <w:t xml:space="preserve">Martha’s Vineyard Regional Emergency Management </w:t>
      </w:r>
      <w:r w:rsidRPr="007B55E7">
        <w:rPr>
          <w:color w:val="000000"/>
        </w:rPr>
        <w:t>Public Information Office, Martha’s Vineyard Boards</w:t>
      </w:r>
      <w:r w:rsidR="00E6430C" w:rsidRPr="007B55E7">
        <w:rPr>
          <w:color w:val="000000"/>
        </w:rPr>
        <w:t xml:space="preserve"> of Health</w:t>
      </w:r>
      <w:r w:rsidR="002E1D5D">
        <w:rPr>
          <w:color w:val="000000"/>
        </w:rPr>
        <w:t xml:space="preserve"> (MVBOH)</w:t>
      </w:r>
      <w:r w:rsidRPr="007B55E7">
        <w:rPr>
          <w:color w:val="000000"/>
        </w:rPr>
        <w:t xml:space="preserve">, </w:t>
      </w:r>
      <w:r w:rsidR="007217E8" w:rsidRPr="007B55E7">
        <w:rPr>
          <w:color w:val="000000"/>
        </w:rPr>
        <w:t>Martha’s Vineyard Hospital</w:t>
      </w:r>
      <w:r w:rsidR="002E1D5D">
        <w:rPr>
          <w:color w:val="000000"/>
        </w:rPr>
        <w:t xml:space="preserve"> (MVH)</w:t>
      </w:r>
      <w:r w:rsidR="007217E8" w:rsidRPr="007B55E7">
        <w:rPr>
          <w:color w:val="000000"/>
        </w:rPr>
        <w:t xml:space="preserve">, </w:t>
      </w:r>
      <w:r w:rsidRPr="007B55E7">
        <w:rPr>
          <w:color w:val="000000"/>
        </w:rPr>
        <w:t xml:space="preserve">local police, Island Health Care, the Community Ambassadors, and </w:t>
      </w:r>
      <w:r w:rsidR="005275EA">
        <w:rPr>
          <w:color w:val="000000"/>
        </w:rPr>
        <w:t xml:space="preserve">many </w:t>
      </w:r>
      <w:r w:rsidR="0044517A" w:rsidRPr="007B55E7">
        <w:rPr>
          <w:color w:val="000000"/>
        </w:rPr>
        <w:t>others</w:t>
      </w:r>
      <w:r w:rsidRPr="007B55E7">
        <w:rPr>
          <w:color w:val="000000"/>
        </w:rPr>
        <w:t xml:space="preserve">. </w:t>
      </w:r>
    </w:p>
    <w:p w14:paraId="012DD775" w14:textId="77777777" w:rsidR="00D602DD" w:rsidRPr="007B55E7" w:rsidRDefault="00D602DD" w:rsidP="00D602DD">
      <w:pPr>
        <w:rPr>
          <w:color w:val="000000"/>
        </w:rPr>
      </w:pPr>
    </w:p>
    <w:p w14:paraId="212F4E3E" w14:textId="227B5B36" w:rsidR="00D602DD" w:rsidRPr="007B55E7" w:rsidRDefault="00D602DD" w:rsidP="00D602DD">
      <w:r w:rsidRPr="007B55E7">
        <w:t xml:space="preserve">Many of the new COVID-19 outbreaks are happening in </w:t>
      </w:r>
      <w:r w:rsidR="00CC1911" w:rsidRPr="007B55E7">
        <w:t xml:space="preserve">family </w:t>
      </w:r>
      <w:r w:rsidRPr="007B55E7">
        <w:t xml:space="preserve">homes and large group gatherings. We want to remind you that the Governor has ordered that anyone with symptoms of COVID-19, or someone who has been in contact with </w:t>
      </w:r>
      <w:r w:rsidR="00CC1911" w:rsidRPr="007B55E7">
        <w:t xml:space="preserve">persons proven to have </w:t>
      </w:r>
      <w:r w:rsidRPr="007B55E7">
        <w:t xml:space="preserve">COVID-19, must stay at home and isolate away from others.  </w:t>
      </w:r>
    </w:p>
    <w:p w14:paraId="6C38E85E" w14:textId="3E277E63" w:rsidR="00D602DD" w:rsidRPr="007B55E7" w:rsidRDefault="00D602DD" w:rsidP="002F2619">
      <w:pPr>
        <w:spacing w:before="100" w:beforeAutospacing="1" w:after="100" w:afterAutospacing="1"/>
      </w:pPr>
      <w:r w:rsidRPr="007B55E7">
        <w:t xml:space="preserve">This means staying in </w:t>
      </w:r>
      <w:r w:rsidR="00884808" w:rsidRPr="007B55E7">
        <w:t>a bedroom by yourself without any roommates, partners, or spouses and using a separate bathroom when possible</w:t>
      </w:r>
      <w:r w:rsidR="00CC1911" w:rsidRPr="007B55E7">
        <w:t xml:space="preserve"> for 14 days</w:t>
      </w:r>
      <w:r w:rsidRPr="007B55E7">
        <w:t>.</w:t>
      </w:r>
      <w:r w:rsidR="00884808" w:rsidRPr="007B55E7">
        <w:t xml:space="preserve"> If you must share a bathroom it </w:t>
      </w:r>
      <w:r w:rsidR="00990066" w:rsidRPr="007B55E7">
        <w:t>needs to</w:t>
      </w:r>
      <w:r w:rsidR="00884808" w:rsidRPr="007B55E7">
        <w:t xml:space="preserve"> be cleaned and disinfected with bleach frequently and after each use. </w:t>
      </w:r>
      <w:r w:rsidR="00990066" w:rsidRPr="007B55E7">
        <w:rPr>
          <w:color w:val="000000"/>
        </w:rPr>
        <w:t xml:space="preserve">Wear a mask and maintain at least a 6-foot distance from one another when it is necessary to be in shared spaces. </w:t>
      </w:r>
      <w:r w:rsidR="00990066" w:rsidRPr="007B55E7">
        <w:rPr>
          <w:rFonts w:eastAsia="Arial Unicode MS"/>
          <w:bdr w:val="nil"/>
        </w:rPr>
        <w:t xml:space="preserve">People who are sick should eat or be fed in their room. </w:t>
      </w:r>
      <w:r w:rsidR="00990066" w:rsidRPr="007B55E7">
        <w:rPr>
          <w:color w:val="000000"/>
        </w:rPr>
        <w:t xml:space="preserve">Do not share dishes, drinking glasses, cups, or eating utensils. </w:t>
      </w:r>
      <w:r w:rsidR="00884808" w:rsidRPr="007B55E7">
        <w:t>Your town health department can provide specific recommendations for any houses where this is a question.</w:t>
      </w:r>
      <w:r w:rsidRPr="007B55E7">
        <w:t xml:space="preserve"> A sick </w:t>
      </w:r>
      <w:r w:rsidR="00CC1911" w:rsidRPr="007B55E7">
        <w:t xml:space="preserve">person </w:t>
      </w:r>
      <w:r w:rsidRPr="007B55E7">
        <w:t xml:space="preserve">should not go to work, should not go shopping and should not </w:t>
      </w:r>
      <w:r w:rsidR="00CC1911" w:rsidRPr="007B55E7">
        <w:t xml:space="preserve">run </w:t>
      </w:r>
      <w:r w:rsidRPr="007B55E7">
        <w:t>errands. Please stay home to protect your neighbors, coworkers and family! Please help those who test positive by encouraging them to stay home and do their errands or go food shopping for them!</w:t>
      </w:r>
    </w:p>
    <w:p w14:paraId="5E37482C" w14:textId="4147F448" w:rsidR="00D602DD" w:rsidRPr="007B55E7" w:rsidRDefault="00D602DD" w:rsidP="00D602DD">
      <w:r w:rsidRPr="007B55E7">
        <w:t xml:space="preserve">There are many people and organizations here to support you. There are volunteer groups, </w:t>
      </w:r>
      <w:r w:rsidR="00CC1911" w:rsidRPr="007B55E7">
        <w:t>c</w:t>
      </w:r>
      <w:r w:rsidRPr="007B55E7">
        <w:t xml:space="preserve">hurches and </w:t>
      </w:r>
      <w:r w:rsidR="00CC1911" w:rsidRPr="007B55E7">
        <w:t>g</w:t>
      </w:r>
      <w:r w:rsidRPr="007B55E7">
        <w:t xml:space="preserve">overnment </w:t>
      </w:r>
      <w:r w:rsidR="00CC1911" w:rsidRPr="007B55E7">
        <w:t>a</w:t>
      </w:r>
      <w:r w:rsidRPr="007B55E7">
        <w:t xml:space="preserve">gencies to help you through your period of quarantine. They can bring you food and medical help with visiting nurses if needed. </w:t>
      </w:r>
    </w:p>
    <w:p w14:paraId="09D89ABA" w14:textId="77777777" w:rsidR="00D602DD" w:rsidRPr="007B55E7" w:rsidRDefault="00D602DD" w:rsidP="00D602DD"/>
    <w:p w14:paraId="55B483C5" w14:textId="6ECD939A" w:rsidR="00D602DD" w:rsidRPr="007B55E7" w:rsidRDefault="00D602DD" w:rsidP="00D602DD">
      <w:r w:rsidRPr="007B55E7">
        <w:t>The number of cases is growing too fast. We must all take this pandemic seriously. We have not had to resort to enforcement but may have to if people don’t comply and the number of infections continue to rise. There are fines that can be levied for not wearing mask in public or exceeding the guidelines for public or private gatherings.</w:t>
      </w:r>
    </w:p>
    <w:p w14:paraId="0930113C" w14:textId="77777777" w:rsidR="00D602DD" w:rsidRPr="007B55E7" w:rsidRDefault="00D602DD" w:rsidP="00D602DD"/>
    <w:p w14:paraId="1313D14A" w14:textId="4F7D4AB2" w:rsidR="00884808" w:rsidRPr="007B55E7" w:rsidRDefault="00D602DD" w:rsidP="00D602DD">
      <w:pPr>
        <w:rPr>
          <w:color w:val="000000" w:themeColor="text1"/>
        </w:rPr>
      </w:pPr>
      <w:r w:rsidRPr="007B55E7">
        <w:t>Please wear your mask</w:t>
      </w:r>
      <w:r w:rsidR="00884808" w:rsidRPr="007B55E7">
        <w:t xml:space="preserve"> e</w:t>
      </w:r>
      <w:r w:rsidRPr="007B55E7">
        <w:t xml:space="preserve">verywhere. That means out in public or in cars or trucks when traveling </w:t>
      </w:r>
      <w:r w:rsidRPr="007B55E7">
        <w:rPr>
          <w:color w:val="000000" w:themeColor="text1"/>
        </w:rPr>
        <w:t>with people outside your home. Please wash your hands often and stay away from large gatherings, especially now.</w:t>
      </w:r>
      <w:r w:rsidR="00884808" w:rsidRPr="007B55E7">
        <w:rPr>
          <w:color w:val="000000" w:themeColor="text1"/>
        </w:rPr>
        <w:t xml:space="preserve"> </w:t>
      </w:r>
      <w:r w:rsidRPr="007B55E7">
        <w:rPr>
          <w:color w:val="000000" w:themeColor="text1"/>
        </w:rPr>
        <w:t xml:space="preserve">Please, help the community by staying home! </w:t>
      </w:r>
    </w:p>
    <w:p w14:paraId="4A130CD4" w14:textId="7F05E689" w:rsidR="007217E8" w:rsidRPr="007B55E7" w:rsidRDefault="00884808" w:rsidP="007217E8">
      <w:pPr>
        <w:pStyle w:val="NormalWeb"/>
        <w:shd w:val="clear" w:color="auto" w:fill="FFFFFF"/>
        <w:spacing w:after="195" w:afterAutospacing="0"/>
        <w:rPr>
          <w:color w:val="000000" w:themeColor="text1"/>
          <w:sz w:val="18"/>
          <w:szCs w:val="18"/>
        </w:rPr>
      </w:pPr>
      <w:r w:rsidRPr="007B55E7">
        <w:rPr>
          <w:rFonts w:eastAsia="Arial Unicode MS"/>
          <w:color w:val="000000" w:themeColor="text1"/>
          <w:bdr w:val="nil"/>
        </w:rPr>
        <w:lastRenderedPageBreak/>
        <w:t xml:space="preserve">If you feel sick or symptomatic, please call your doctor </w:t>
      </w:r>
      <w:r w:rsidR="00A54350" w:rsidRPr="007B55E7">
        <w:rPr>
          <w:rFonts w:eastAsia="Arial Unicode MS"/>
          <w:color w:val="000000" w:themeColor="text1"/>
          <w:bdr w:val="nil"/>
        </w:rPr>
        <w:t xml:space="preserve">or the </w:t>
      </w:r>
      <w:r w:rsidR="007217E8" w:rsidRPr="007B55E7">
        <w:rPr>
          <w:rFonts w:eastAsia="Arial Unicode MS"/>
          <w:color w:val="000000" w:themeColor="text1"/>
          <w:bdr w:val="nil"/>
        </w:rPr>
        <w:t>MV</w:t>
      </w:r>
      <w:r w:rsidR="00A54350" w:rsidRPr="007B55E7">
        <w:rPr>
          <w:rFonts w:eastAsia="Arial Unicode MS"/>
          <w:color w:val="000000" w:themeColor="text1"/>
          <w:bdr w:val="nil"/>
        </w:rPr>
        <w:t xml:space="preserve"> </w:t>
      </w:r>
      <w:r w:rsidR="007217E8" w:rsidRPr="007B55E7">
        <w:rPr>
          <w:rFonts w:eastAsia="Arial Unicode MS"/>
          <w:color w:val="000000" w:themeColor="text1"/>
          <w:bdr w:val="nil"/>
        </w:rPr>
        <w:t>Call Center</w:t>
      </w:r>
      <w:r w:rsidR="00A54350" w:rsidRPr="007B55E7">
        <w:rPr>
          <w:rFonts w:eastAsia="Arial Unicode MS"/>
          <w:color w:val="000000" w:themeColor="text1"/>
          <w:bdr w:val="nil"/>
        </w:rPr>
        <w:t xml:space="preserve"> at 508-684-4500</w:t>
      </w:r>
      <w:r w:rsidR="007217E8" w:rsidRPr="007B55E7">
        <w:rPr>
          <w:rFonts w:eastAsia="Arial Unicode MS"/>
          <w:color w:val="000000" w:themeColor="text1"/>
          <w:bdr w:val="nil"/>
        </w:rPr>
        <w:t xml:space="preserve"> from </w:t>
      </w:r>
      <w:r w:rsidR="007217E8" w:rsidRPr="007B55E7">
        <w:rPr>
          <w:color w:val="000000" w:themeColor="text1"/>
          <w:spacing w:val="6"/>
        </w:rPr>
        <w:t>Monday to Friday 8:00 AM - 5:30 PM and Saturday 8:30 AM - 12:30 PM</w:t>
      </w:r>
      <w:r w:rsidR="00A54350" w:rsidRPr="007B55E7">
        <w:rPr>
          <w:rFonts w:eastAsia="Arial Unicode MS"/>
          <w:color w:val="000000" w:themeColor="text1"/>
          <w:bdr w:val="nil"/>
        </w:rPr>
        <w:t xml:space="preserve">. </w:t>
      </w:r>
      <w:r w:rsidR="007217E8" w:rsidRPr="007B55E7">
        <w:rPr>
          <w:rStyle w:val="Strong"/>
          <w:b w:val="0"/>
          <w:bCs w:val="0"/>
          <w:color w:val="000000" w:themeColor="text1"/>
          <w:spacing w:val="6"/>
        </w:rPr>
        <w:t>The MVH Call Center is available to all members of the community</w:t>
      </w:r>
      <w:r w:rsidR="007217E8" w:rsidRPr="007B55E7">
        <w:rPr>
          <w:b/>
          <w:bCs/>
          <w:color w:val="000000" w:themeColor="text1"/>
          <w:spacing w:val="6"/>
        </w:rPr>
        <w:t>,</w:t>
      </w:r>
      <w:r w:rsidR="007217E8" w:rsidRPr="007B55E7">
        <w:rPr>
          <w:color w:val="000000" w:themeColor="text1"/>
          <w:spacing w:val="6"/>
        </w:rPr>
        <w:t xml:space="preserve"> whether or not you are a patient of MVH Primary Care. If you have an emergency and require medical attention, call 911 or go to the MVH Emergency Room.</w:t>
      </w:r>
    </w:p>
    <w:p w14:paraId="7C6E0C3A" w14:textId="2C36985C" w:rsidR="00884808" w:rsidRPr="007B55E7" w:rsidRDefault="00884808" w:rsidP="00D602DD">
      <w:r w:rsidRPr="007B55E7">
        <w:rPr>
          <w:rFonts w:eastAsia="Arial Unicode MS"/>
          <w:bdr w:val="nil"/>
        </w:rPr>
        <w:t>If you are asymptomatic but worry about exposure or you’ve been off-Island, TestMV is open for no-cost testing for everyone Monday, Wednesday and Friday. Go to </w:t>
      </w:r>
      <w:hyperlink r:id="rId15" w:history="1">
        <w:r w:rsidRPr="007B55E7">
          <w:rPr>
            <w:rFonts w:eastAsia="Arial Unicode MS"/>
            <w:color w:val="0070C0"/>
            <w:u w:val="single"/>
            <w:bdr w:val="nil"/>
          </w:rPr>
          <w:t>ihimv.org</w:t>
        </w:r>
      </w:hyperlink>
      <w:r w:rsidRPr="007B55E7">
        <w:rPr>
          <w:rFonts w:eastAsia="Arial Unicode MS"/>
          <w:color w:val="0070C0"/>
          <w:bdr w:val="nil"/>
        </w:rPr>
        <w:t> </w:t>
      </w:r>
      <w:r w:rsidRPr="007B55E7">
        <w:rPr>
          <w:rFonts w:eastAsia="Arial Unicode MS"/>
          <w:bdr w:val="nil"/>
        </w:rPr>
        <w:t>to learn more.  </w:t>
      </w:r>
      <w:r w:rsidR="00BD4632" w:rsidRPr="007B55E7">
        <w:rPr>
          <w:rFonts w:eastAsia="Arial Unicode MS"/>
          <w:bdr w:val="nil"/>
        </w:rPr>
        <w:t>If</w:t>
      </w:r>
      <w:r w:rsidRPr="007B55E7">
        <w:rPr>
          <w:rFonts w:eastAsia="Arial Unicode MS"/>
          <w:bdr w:val="nil"/>
        </w:rPr>
        <w:t xml:space="preserve"> you do test positive or have been listed as a positive individual’s close contact, you will be contacted by a contact tracer who will answer any questions and tell you how to keep you and your household safe. Please answer those calls, or if you monitor your incoming calls, please call back immediately. This is critical to stopping community spread.</w:t>
      </w:r>
    </w:p>
    <w:p w14:paraId="0640AE78" w14:textId="77777777" w:rsidR="00884808" w:rsidRPr="007B55E7" w:rsidRDefault="00884808" w:rsidP="00D602DD"/>
    <w:p w14:paraId="2D7C6D5A" w14:textId="0969C780" w:rsidR="00D45F1B" w:rsidRPr="007B55E7" w:rsidRDefault="00D602DD" w:rsidP="00D45F1B">
      <w:r w:rsidRPr="007B55E7">
        <w:t>Let’s work together so we can all stay healthy and support one another. By working together, we will get through this.</w:t>
      </w:r>
    </w:p>
    <w:p w14:paraId="4BB04853" w14:textId="77777777" w:rsidR="00D23968" w:rsidRDefault="00D23968" w:rsidP="00C72B72">
      <w:pPr>
        <w:jc w:val="center"/>
        <w:rPr>
          <w:b/>
          <w:bCs/>
          <w:color w:val="000000"/>
          <w:sz w:val="28"/>
          <w:szCs w:val="28"/>
        </w:rPr>
      </w:pPr>
    </w:p>
    <w:p w14:paraId="1AAB67A1" w14:textId="28A48C8A" w:rsidR="00C72B72" w:rsidRPr="00C72B72" w:rsidRDefault="00D45F1B" w:rsidP="00C72B72">
      <w:pPr>
        <w:jc w:val="center"/>
        <w:rPr>
          <w:b/>
          <w:bCs/>
          <w:color w:val="000000"/>
          <w:sz w:val="28"/>
          <w:szCs w:val="28"/>
        </w:rPr>
      </w:pPr>
      <w:r w:rsidRPr="00C72B72">
        <w:rPr>
          <w:b/>
          <w:bCs/>
          <w:color w:val="000000"/>
          <w:sz w:val="28"/>
          <w:szCs w:val="28"/>
        </w:rPr>
        <w:t>Stay Informed</w:t>
      </w:r>
      <w:r w:rsidR="00D602DD" w:rsidRPr="00C72B72">
        <w:rPr>
          <w:b/>
          <w:bCs/>
          <w:color w:val="000000"/>
          <w:sz w:val="28"/>
          <w:szCs w:val="28"/>
        </w:rPr>
        <w:t xml:space="preserve"> &amp; Utilize Resources</w:t>
      </w:r>
    </w:p>
    <w:p w14:paraId="6F8B3E80" w14:textId="5E73982B" w:rsidR="00D602DD" w:rsidRPr="007B55E7" w:rsidRDefault="00D602DD" w:rsidP="00C72B72">
      <w:pPr>
        <w:pStyle w:val="ListParagraph"/>
        <w:numPr>
          <w:ilvl w:val="0"/>
          <w:numId w:val="9"/>
        </w:numPr>
      </w:pPr>
      <w:r w:rsidRPr="007B55E7">
        <w:t>M</w:t>
      </w:r>
      <w:r w:rsidR="005A47E1" w:rsidRPr="007B55E7">
        <w:t xml:space="preserve">assachusetts </w:t>
      </w:r>
      <w:r w:rsidRPr="007B55E7">
        <w:t>D</w:t>
      </w:r>
      <w:r w:rsidR="005A47E1" w:rsidRPr="007B55E7">
        <w:t xml:space="preserve">epartment of </w:t>
      </w:r>
      <w:r w:rsidRPr="007B55E7">
        <w:t>P</w:t>
      </w:r>
      <w:r w:rsidR="005A47E1" w:rsidRPr="007B55E7">
        <w:t xml:space="preserve">ublic </w:t>
      </w:r>
      <w:r w:rsidRPr="007B55E7">
        <w:t>H</w:t>
      </w:r>
      <w:r w:rsidR="005A47E1" w:rsidRPr="007B55E7">
        <w:t>ealth</w:t>
      </w:r>
      <w:r w:rsidRPr="007B55E7">
        <w:t xml:space="preserve">: </w:t>
      </w:r>
      <w:hyperlink r:id="rId16" w:history="1">
        <w:r w:rsidRPr="007B55E7">
          <w:rPr>
            <w:rStyle w:val="Hyperlink"/>
            <w:color w:val="0070C0"/>
          </w:rPr>
          <w:t>https://www.mass.gov/info-details/covid-19-state-of-emergency</w:t>
        </w:r>
      </w:hyperlink>
      <w:r w:rsidRPr="007B55E7">
        <w:rPr>
          <w:color w:val="0070C0"/>
        </w:rPr>
        <w:t xml:space="preserve"> </w:t>
      </w:r>
    </w:p>
    <w:p w14:paraId="0201C26C" w14:textId="6A84EB1B" w:rsidR="00884808" w:rsidRPr="007B55E7" w:rsidRDefault="00894820" w:rsidP="00C72B72">
      <w:pPr>
        <w:pStyle w:val="ListParagraph"/>
        <w:numPr>
          <w:ilvl w:val="0"/>
          <w:numId w:val="9"/>
        </w:numPr>
        <w:shd w:val="clear" w:color="auto" w:fill="FFFFFF"/>
        <w:spacing w:before="100" w:beforeAutospacing="1" w:after="100" w:afterAutospacing="1"/>
      </w:pPr>
      <w:r w:rsidRPr="007B55E7">
        <w:t>Reopening Massachusetts</w:t>
      </w:r>
      <w:r w:rsidR="005A47E1" w:rsidRPr="007B55E7">
        <w:t xml:space="preserve"> Guidance</w:t>
      </w:r>
      <w:r w:rsidRPr="007B55E7">
        <w:t>: </w:t>
      </w:r>
      <w:hyperlink r:id="rId17" w:history="1">
        <w:r w:rsidRPr="007B55E7">
          <w:rPr>
            <w:color w:val="0070C0"/>
            <w:u w:val="single"/>
          </w:rPr>
          <w:t>https://www.mass.gov/info-details/reopening-massachusetts</w:t>
        </w:r>
      </w:hyperlink>
      <w:r w:rsidRPr="007B55E7">
        <w:rPr>
          <w:color w:val="0070C0"/>
        </w:rPr>
        <w:t> </w:t>
      </w:r>
    </w:p>
    <w:p w14:paraId="07D832A7" w14:textId="48BB8936" w:rsidR="003F3228" w:rsidRPr="007B55E7" w:rsidRDefault="00884808" w:rsidP="00C72B72">
      <w:pPr>
        <w:pStyle w:val="ListParagraph"/>
        <w:numPr>
          <w:ilvl w:val="0"/>
          <w:numId w:val="9"/>
        </w:numPr>
        <w:shd w:val="clear" w:color="auto" w:fill="FFFFFF"/>
        <w:spacing w:before="100" w:beforeAutospacing="1" w:after="100" w:afterAutospacing="1"/>
      </w:pPr>
      <w:r w:rsidRPr="007B55E7">
        <w:t xml:space="preserve">Living in Shared Housing Guidelines: </w:t>
      </w:r>
      <w:hyperlink r:id="rId18" w:history="1">
        <w:r w:rsidR="007217E8" w:rsidRPr="007B55E7">
          <w:rPr>
            <w:rStyle w:val="Hyperlink"/>
            <w:color w:val="0070C0"/>
          </w:rPr>
          <w:t>https://www.cdc.gov/coronavirus/2019-ncov/daily-life-coping/shared-housing/index.html</w:t>
        </w:r>
      </w:hyperlink>
    </w:p>
    <w:p w14:paraId="4DA79BF8" w14:textId="281F145C" w:rsidR="005A47E1" w:rsidRPr="00C72B72" w:rsidRDefault="005A47E1" w:rsidP="005A47E1">
      <w:pPr>
        <w:pStyle w:val="ListParagraph"/>
        <w:numPr>
          <w:ilvl w:val="0"/>
          <w:numId w:val="9"/>
        </w:numPr>
        <w:rPr>
          <w:color w:val="4472C4" w:themeColor="accent1"/>
        </w:rPr>
      </w:pPr>
      <w:r w:rsidRPr="007B55E7">
        <w:t xml:space="preserve">Social Distancing Guidelines: </w:t>
      </w:r>
      <w:hyperlink r:id="rId19" w:history="1">
        <w:r w:rsidRPr="007B55E7">
          <w:rPr>
            <w:rStyle w:val="Hyperlink"/>
            <w:color w:val="0070C0"/>
          </w:rPr>
          <w:t>https://www.cdc.gov/coronavirus/2019-ncov/prevent-getting-sick/social-distancing.html</w:t>
        </w:r>
      </w:hyperlink>
      <w:r w:rsidRPr="007B55E7">
        <w:rPr>
          <w:color w:val="0070C0"/>
        </w:rPr>
        <w:t xml:space="preserve"> </w:t>
      </w:r>
    </w:p>
    <w:p w14:paraId="427C7C04" w14:textId="76FD0911" w:rsidR="005A47E1" w:rsidRPr="007B55E7" w:rsidRDefault="005A47E1" w:rsidP="005A47E1">
      <w:pPr>
        <w:pStyle w:val="ListParagraph"/>
        <w:numPr>
          <w:ilvl w:val="0"/>
          <w:numId w:val="9"/>
        </w:numPr>
      </w:pPr>
      <w:r w:rsidRPr="007B55E7">
        <w:t xml:space="preserve">Quarantine </w:t>
      </w:r>
      <w:r w:rsidR="00884808" w:rsidRPr="007B55E7">
        <w:t>vs.</w:t>
      </w:r>
      <w:r w:rsidRPr="007B55E7">
        <w:t xml:space="preserve"> Isolation Guidelines: </w:t>
      </w:r>
      <w:hyperlink r:id="rId20" w:history="1">
        <w:r w:rsidRPr="007B55E7">
          <w:rPr>
            <w:rStyle w:val="Hyperlink"/>
            <w:color w:val="0070C0"/>
          </w:rPr>
          <w:t>https://www.cdc.gov/coronavirus/2019-ncov/downloads/COVID-19-Quarantine-vs-Isolation.pdf</w:t>
        </w:r>
      </w:hyperlink>
      <w:r w:rsidRPr="007B55E7">
        <w:rPr>
          <w:color w:val="0070C0"/>
        </w:rPr>
        <w:t xml:space="preserve">  </w:t>
      </w:r>
    </w:p>
    <w:p w14:paraId="6AE77F75" w14:textId="32804846" w:rsidR="005A47E1" w:rsidRPr="007B55E7" w:rsidRDefault="005A47E1" w:rsidP="005A47E1">
      <w:pPr>
        <w:pStyle w:val="ListParagraph"/>
        <w:numPr>
          <w:ilvl w:val="0"/>
          <w:numId w:val="9"/>
        </w:numPr>
      </w:pPr>
      <w:r w:rsidRPr="007B55E7">
        <w:t xml:space="preserve">COVID-19 Online Support Group: </w:t>
      </w:r>
      <w:hyperlink r:id="rId21" w:history="1">
        <w:r w:rsidRPr="007B55E7">
          <w:rPr>
            <w:rStyle w:val="Hyperlink"/>
            <w:color w:val="0070C0"/>
          </w:rPr>
          <w:t>https://mentalhealthmatch.com/articles/covid-19-online-support-groups</w:t>
        </w:r>
      </w:hyperlink>
      <w:r w:rsidRPr="007B55E7">
        <w:rPr>
          <w:color w:val="0070C0"/>
        </w:rPr>
        <w:t xml:space="preserve"> </w:t>
      </w:r>
    </w:p>
    <w:p w14:paraId="5850C640" w14:textId="77777777" w:rsidR="00C72B72" w:rsidRPr="00C72B72" w:rsidRDefault="005A47E1" w:rsidP="00C72B72">
      <w:pPr>
        <w:pStyle w:val="ListParagraph"/>
        <w:numPr>
          <w:ilvl w:val="0"/>
          <w:numId w:val="9"/>
        </w:numPr>
      </w:pPr>
      <w:r w:rsidRPr="007B55E7">
        <w:t xml:space="preserve">Contact Tracing Resources and Information: </w:t>
      </w:r>
      <w:hyperlink r:id="rId22" w:history="1">
        <w:r w:rsidRPr="007B55E7">
          <w:rPr>
            <w:color w:val="0070C0"/>
            <w:u w:val="single"/>
          </w:rPr>
          <w:t>https://www.mass.gov/lists/covid-19-contact-tracing-resources-and-information</w:t>
        </w:r>
      </w:hyperlink>
    </w:p>
    <w:p w14:paraId="65C8360F" w14:textId="1CE272F1" w:rsidR="005A47E1" w:rsidRPr="007B55E7" w:rsidRDefault="005A47E1" w:rsidP="005A47E1">
      <w:pPr>
        <w:pStyle w:val="ListParagraph"/>
        <w:numPr>
          <w:ilvl w:val="0"/>
          <w:numId w:val="9"/>
        </w:numPr>
      </w:pPr>
      <w:r w:rsidRPr="007B55E7">
        <w:t>Centers for Disease Control and Prevention (CDC):</w:t>
      </w:r>
      <w:r w:rsidRPr="00C72B72">
        <w:rPr>
          <w:color w:val="4472C4" w:themeColor="accent1"/>
        </w:rPr>
        <w:t xml:space="preserve"> </w:t>
      </w:r>
      <w:hyperlink r:id="rId23" w:history="1">
        <w:r w:rsidRPr="00C72B72">
          <w:rPr>
            <w:rStyle w:val="Hyperlink"/>
            <w:color w:val="0070C0"/>
          </w:rPr>
          <w:t>https://www.cdc.gov/coronavirus/2019-ncov/index.html?s_cid=bb-coronavirus-2019-ncov-NCIRD</w:t>
        </w:r>
      </w:hyperlink>
    </w:p>
    <w:p w14:paraId="54AAA467" w14:textId="63A47C91" w:rsidR="00894820" w:rsidRPr="007B55E7" w:rsidRDefault="005A47E1" w:rsidP="00894820">
      <w:pPr>
        <w:pStyle w:val="ListParagraph"/>
        <w:numPr>
          <w:ilvl w:val="0"/>
          <w:numId w:val="9"/>
        </w:numPr>
      </w:pPr>
      <w:r w:rsidRPr="007B55E7">
        <w:t>24/7 Public Health Hotline: 2-1-1 (It is free and interpreter services are available.)</w:t>
      </w:r>
    </w:p>
    <w:p w14:paraId="394B6E27" w14:textId="46F19088" w:rsidR="005A47E1" w:rsidRPr="00C72B72" w:rsidRDefault="005A47E1" w:rsidP="005A47E1">
      <w:pPr>
        <w:pStyle w:val="ListParagraph"/>
        <w:numPr>
          <w:ilvl w:val="0"/>
          <w:numId w:val="9"/>
        </w:numPr>
        <w:rPr>
          <w:color w:val="0070C0"/>
        </w:rPr>
      </w:pPr>
      <w:r w:rsidRPr="007B55E7">
        <w:t xml:space="preserve">Community Support and Resources from Martha’s Vineyard Community Services: </w:t>
      </w:r>
      <w:hyperlink r:id="rId24" w:history="1">
        <w:r w:rsidRPr="007B55E7">
          <w:rPr>
            <w:rStyle w:val="Hyperlink"/>
            <w:color w:val="0070C0"/>
          </w:rPr>
          <w:t>https://www.mvcommunityservices.org/coronavirus-covid-19-updates/</w:t>
        </w:r>
      </w:hyperlink>
      <w:r w:rsidRPr="007B55E7">
        <w:rPr>
          <w:color w:val="0070C0"/>
        </w:rPr>
        <w:t xml:space="preserve"> </w:t>
      </w:r>
    </w:p>
    <w:p w14:paraId="2FF20B0E" w14:textId="5279ABBF" w:rsidR="005A47E1" w:rsidRPr="00C72B72" w:rsidRDefault="005A47E1" w:rsidP="005A47E1">
      <w:pPr>
        <w:pStyle w:val="ListParagraph"/>
        <w:numPr>
          <w:ilvl w:val="0"/>
          <w:numId w:val="9"/>
        </w:numPr>
        <w:rPr>
          <w:color w:val="0070C0"/>
        </w:rPr>
      </w:pPr>
      <w:r w:rsidRPr="007B55E7">
        <w:t xml:space="preserve">Martha’s Vineyard Boards of Health: </w:t>
      </w:r>
      <w:hyperlink r:id="rId25" w:history="1">
        <w:r w:rsidRPr="007B55E7">
          <w:rPr>
            <w:rStyle w:val="Hyperlink"/>
            <w:color w:val="0070C0"/>
          </w:rPr>
          <w:t>https://www.mvboh.com</w:t>
        </w:r>
      </w:hyperlink>
      <w:r w:rsidRPr="007B55E7">
        <w:rPr>
          <w:color w:val="0070C0"/>
        </w:rPr>
        <w:t xml:space="preserve"> </w:t>
      </w:r>
      <w:hyperlink r:id="rId26" w:history="1">
        <w:r w:rsidR="00BD71C9" w:rsidRPr="007B55E7">
          <w:rPr>
            <w:rStyle w:val="Hyperlink"/>
            <w:color w:val="0070C0"/>
          </w:rPr>
          <w:t>https://www.facebook.com/MarthasVineyardBoardsOfHealth</w:t>
        </w:r>
      </w:hyperlink>
      <w:r w:rsidR="00BD71C9" w:rsidRPr="007B55E7">
        <w:rPr>
          <w:color w:val="0070C0"/>
        </w:rPr>
        <w:t xml:space="preserve"> </w:t>
      </w:r>
    </w:p>
    <w:p w14:paraId="668F615D" w14:textId="300BE57B" w:rsidR="005A47E1" w:rsidRPr="00C72B72" w:rsidRDefault="00FA3429" w:rsidP="005A47E1">
      <w:pPr>
        <w:pStyle w:val="ListParagraph"/>
        <w:numPr>
          <w:ilvl w:val="0"/>
          <w:numId w:val="9"/>
        </w:numPr>
        <w:rPr>
          <w:color w:val="000000" w:themeColor="text1"/>
        </w:rPr>
      </w:pPr>
      <w:r w:rsidRPr="007B55E7">
        <w:t xml:space="preserve">Visiting Nurse Association of </w:t>
      </w:r>
      <w:r w:rsidR="005A47E1" w:rsidRPr="007B55E7">
        <w:t xml:space="preserve">Cape </w:t>
      </w:r>
      <w:r w:rsidRPr="007B55E7">
        <w:t>Cod – Martha’s Vineyard</w:t>
      </w:r>
      <w:r w:rsidR="005A47E1" w:rsidRPr="007B55E7">
        <w:rPr>
          <w:color w:val="000000" w:themeColor="text1"/>
        </w:rPr>
        <w:t xml:space="preserve">: </w:t>
      </w:r>
      <w:r w:rsidRPr="007B55E7">
        <w:rPr>
          <w:color w:val="000000" w:themeColor="text1"/>
        </w:rPr>
        <w:t>1-</w:t>
      </w:r>
      <w:r w:rsidRPr="007B55E7">
        <w:rPr>
          <w:color w:val="000000" w:themeColor="text1"/>
          <w:shd w:val="clear" w:color="auto" w:fill="FFFFFF"/>
        </w:rPr>
        <w:t xml:space="preserve">800-631-3900 </w:t>
      </w:r>
      <w:hyperlink r:id="rId27" w:history="1">
        <w:r w:rsidRPr="007B55E7">
          <w:rPr>
            <w:rStyle w:val="Hyperlink"/>
            <w:color w:val="0070C0"/>
          </w:rPr>
          <w:t>https://www.capecodhealth.org/locations/profile/vna-of-cape-cod-martha%27s-vineyard/</w:t>
        </w:r>
      </w:hyperlink>
      <w:r w:rsidRPr="007B55E7">
        <w:rPr>
          <w:color w:val="0070C0"/>
        </w:rPr>
        <w:t xml:space="preserve"> </w:t>
      </w:r>
    </w:p>
    <w:p w14:paraId="491B2C4F" w14:textId="57E58DFE" w:rsidR="005A47E1" w:rsidRPr="00C72B72" w:rsidRDefault="005A47E1" w:rsidP="00D602DD">
      <w:pPr>
        <w:pStyle w:val="ListParagraph"/>
        <w:numPr>
          <w:ilvl w:val="0"/>
          <w:numId w:val="9"/>
        </w:numPr>
      </w:pPr>
      <w:r w:rsidRPr="007B55E7">
        <w:t xml:space="preserve">Islanders Help Facebook Page: </w:t>
      </w:r>
      <w:hyperlink r:id="rId28" w:history="1">
        <w:r w:rsidR="00884808" w:rsidRPr="007B55E7">
          <w:rPr>
            <w:rFonts w:eastAsia="Arial Unicode MS"/>
            <w:color w:val="0070C0"/>
            <w:u w:val="single"/>
            <w:bdr w:val="nil"/>
          </w:rPr>
          <w:t>https://www.facebook.com/groups/520518918502721/</w:t>
        </w:r>
      </w:hyperlink>
    </w:p>
    <w:p w14:paraId="3CC8C860" w14:textId="05AEB0CE" w:rsidR="00C72B72" w:rsidRDefault="00C72B72" w:rsidP="00C72B72">
      <w:pPr>
        <w:pStyle w:val="ListParagraph"/>
      </w:pPr>
    </w:p>
    <w:p w14:paraId="19C18756" w14:textId="77777777" w:rsidR="00C72B72" w:rsidRDefault="00C72B72" w:rsidP="00C72B72">
      <w:pPr>
        <w:pStyle w:val="ListParagraph"/>
      </w:pPr>
    </w:p>
    <w:p w14:paraId="1C853180" w14:textId="02B0687D" w:rsidR="00C72B72" w:rsidRPr="00230232" w:rsidRDefault="00C72B72" w:rsidP="00C72B72">
      <w:pPr>
        <w:jc w:val="center"/>
        <w:rPr>
          <w:b/>
          <w:bCs/>
          <w:sz w:val="40"/>
          <w:szCs w:val="40"/>
        </w:rPr>
      </w:pPr>
      <w:r w:rsidRPr="00230232">
        <w:rPr>
          <w:b/>
          <w:bCs/>
          <w:sz w:val="40"/>
          <w:szCs w:val="40"/>
        </w:rPr>
        <w:t>Video Link:</w:t>
      </w:r>
      <w:r w:rsidR="00230232" w:rsidRPr="00230232">
        <w:rPr>
          <w:b/>
          <w:bCs/>
          <w:sz w:val="40"/>
          <w:szCs w:val="40"/>
        </w:rPr>
        <w:t xml:space="preserve"> </w:t>
      </w:r>
      <w:hyperlink r:id="rId29" w:history="1">
        <w:r w:rsidR="00230232" w:rsidRPr="00230232">
          <w:rPr>
            <w:rStyle w:val="Hyperlink"/>
            <w:b/>
            <w:bCs/>
            <w:color w:val="0070C0"/>
            <w:sz w:val="40"/>
            <w:szCs w:val="40"/>
          </w:rPr>
          <w:t>https://youtu.be/O71sLksME7I</w:t>
        </w:r>
      </w:hyperlink>
      <w:r w:rsidR="00230232" w:rsidRPr="00230232">
        <w:rPr>
          <w:b/>
          <w:bCs/>
          <w:sz w:val="40"/>
          <w:szCs w:val="40"/>
        </w:rPr>
        <w:t xml:space="preserve"> </w:t>
      </w:r>
    </w:p>
    <w:sectPr w:rsidR="00C72B72" w:rsidRPr="00230232" w:rsidSect="00A528CE">
      <w:footerReference w:type="even" r:id="rId30"/>
      <w:footerReference w:type="default" r:id="rId31"/>
      <w:pgSz w:w="12240" w:h="15840"/>
      <w:pgMar w:top="180" w:right="1440" w:bottom="63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6967" w14:textId="77777777" w:rsidR="00D2448D" w:rsidRDefault="00D2448D">
      <w:r>
        <w:separator/>
      </w:r>
    </w:p>
  </w:endnote>
  <w:endnote w:type="continuationSeparator" w:id="0">
    <w:p w14:paraId="0E923BB0" w14:textId="77777777" w:rsidR="00D2448D" w:rsidRDefault="00D2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301332"/>
      <w:docPartObj>
        <w:docPartGallery w:val="Page Numbers (Bottom of Page)"/>
        <w:docPartUnique/>
      </w:docPartObj>
    </w:sdtPr>
    <w:sdtEndPr>
      <w:rPr>
        <w:rStyle w:val="PageNumber"/>
      </w:rPr>
    </w:sdtEndPr>
    <w:sdtContent>
      <w:p w14:paraId="64542035" w14:textId="4EE24A8A" w:rsidR="00A528CE" w:rsidRDefault="00A528CE" w:rsidP="006A7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E7966" w14:textId="77777777" w:rsidR="00A528CE" w:rsidRDefault="00A5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1365" w14:textId="251F1770" w:rsidR="00D45F1B" w:rsidRPr="005A47E1" w:rsidRDefault="005A47E1" w:rsidP="005A47E1">
    <w:pPr>
      <w:pStyle w:val="Footer"/>
      <w:jc w:val="center"/>
      <w:rPr>
        <w:color w:val="000000" w:themeColor="text1"/>
      </w:rPr>
    </w:pPr>
    <w:r w:rsidRPr="005A47E1">
      <w:rPr>
        <w:color w:val="000000" w:themeColor="text1"/>
      </w:rPr>
      <w:t xml:space="preserve">Page </w:t>
    </w:r>
    <w:r w:rsidRPr="005A47E1">
      <w:rPr>
        <w:color w:val="000000" w:themeColor="text1"/>
      </w:rPr>
      <w:fldChar w:fldCharType="begin"/>
    </w:r>
    <w:r w:rsidRPr="005A47E1">
      <w:rPr>
        <w:color w:val="000000" w:themeColor="text1"/>
      </w:rPr>
      <w:instrText xml:space="preserve"> PAGE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r w:rsidRPr="005A47E1">
      <w:rPr>
        <w:color w:val="000000" w:themeColor="text1"/>
      </w:rPr>
      <w:t xml:space="preserve"> of </w:t>
    </w:r>
    <w:r w:rsidRPr="005A47E1">
      <w:rPr>
        <w:color w:val="000000" w:themeColor="text1"/>
      </w:rPr>
      <w:fldChar w:fldCharType="begin"/>
    </w:r>
    <w:r w:rsidRPr="005A47E1">
      <w:rPr>
        <w:color w:val="000000" w:themeColor="text1"/>
      </w:rPr>
      <w:instrText xml:space="preserve"> NUMPAGES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AF5A1" w14:textId="77777777" w:rsidR="00D2448D" w:rsidRDefault="00D2448D">
      <w:r>
        <w:separator/>
      </w:r>
    </w:p>
  </w:footnote>
  <w:footnote w:type="continuationSeparator" w:id="0">
    <w:p w14:paraId="54F7D120" w14:textId="77777777" w:rsidR="00D2448D" w:rsidRDefault="00D2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B20"/>
    <w:multiLevelType w:val="multilevel"/>
    <w:tmpl w:val="BF9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6EF2"/>
    <w:multiLevelType w:val="hybridMultilevel"/>
    <w:tmpl w:val="3798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345"/>
    <w:multiLevelType w:val="hybridMultilevel"/>
    <w:tmpl w:val="7860933C"/>
    <w:styleLink w:val="Bullets"/>
    <w:lvl w:ilvl="0" w:tplc="EEC47E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7AB0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56FE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A102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E236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626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9C49F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F677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DA40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767CF4"/>
    <w:multiLevelType w:val="hybridMultilevel"/>
    <w:tmpl w:val="595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D72BB"/>
    <w:multiLevelType w:val="hybridMultilevel"/>
    <w:tmpl w:val="EB1C16DE"/>
    <w:lvl w:ilvl="0" w:tplc="A8E019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3CEF"/>
    <w:multiLevelType w:val="hybridMultilevel"/>
    <w:tmpl w:val="DB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57CF8"/>
    <w:multiLevelType w:val="multilevel"/>
    <w:tmpl w:val="132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F079A"/>
    <w:multiLevelType w:val="multilevel"/>
    <w:tmpl w:val="B75E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F129D"/>
    <w:multiLevelType w:val="hybridMultilevel"/>
    <w:tmpl w:val="EC007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F7529"/>
    <w:multiLevelType w:val="hybridMultilevel"/>
    <w:tmpl w:val="7860933C"/>
    <w:numStyleLink w:val="Bullets"/>
  </w:abstractNum>
  <w:abstractNum w:abstractNumId="10" w15:restartNumberingAfterBreak="0">
    <w:nsid w:val="6F9E469B"/>
    <w:multiLevelType w:val="hybridMultilevel"/>
    <w:tmpl w:val="EF4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5"/>
  </w:num>
  <w:num w:numId="6">
    <w:abstractNumId w:val="1"/>
  </w:num>
  <w:num w:numId="7">
    <w:abstractNumId w:val="8"/>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B4"/>
    <w:rsid w:val="000711B3"/>
    <w:rsid w:val="00077AD8"/>
    <w:rsid w:val="000B6B42"/>
    <w:rsid w:val="000E5B5B"/>
    <w:rsid w:val="001165AE"/>
    <w:rsid w:val="00124FAF"/>
    <w:rsid w:val="00180BFF"/>
    <w:rsid w:val="001F631B"/>
    <w:rsid w:val="002010DF"/>
    <w:rsid w:val="00207164"/>
    <w:rsid w:val="0021297E"/>
    <w:rsid w:val="00230232"/>
    <w:rsid w:val="00231876"/>
    <w:rsid w:val="002E1D5D"/>
    <w:rsid w:val="002F20D6"/>
    <w:rsid w:val="002F2619"/>
    <w:rsid w:val="00326C4C"/>
    <w:rsid w:val="0033104E"/>
    <w:rsid w:val="00334CB7"/>
    <w:rsid w:val="00343CBC"/>
    <w:rsid w:val="003950B4"/>
    <w:rsid w:val="003A40A4"/>
    <w:rsid w:val="003F3228"/>
    <w:rsid w:val="00430665"/>
    <w:rsid w:val="0044517A"/>
    <w:rsid w:val="004850B4"/>
    <w:rsid w:val="00491873"/>
    <w:rsid w:val="005275EA"/>
    <w:rsid w:val="0056253E"/>
    <w:rsid w:val="005A47E1"/>
    <w:rsid w:val="006667FC"/>
    <w:rsid w:val="00667987"/>
    <w:rsid w:val="00686827"/>
    <w:rsid w:val="00697018"/>
    <w:rsid w:val="006F1091"/>
    <w:rsid w:val="00701841"/>
    <w:rsid w:val="007137D2"/>
    <w:rsid w:val="007217E8"/>
    <w:rsid w:val="007343D2"/>
    <w:rsid w:val="00746DCE"/>
    <w:rsid w:val="007620B3"/>
    <w:rsid w:val="007B1ED1"/>
    <w:rsid w:val="007B55E7"/>
    <w:rsid w:val="007D009D"/>
    <w:rsid w:val="00872114"/>
    <w:rsid w:val="00884808"/>
    <w:rsid w:val="00894820"/>
    <w:rsid w:val="008C37BC"/>
    <w:rsid w:val="008E22F4"/>
    <w:rsid w:val="009539C5"/>
    <w:rsid w:val="00990066"/>
    <w:rsid w:val="009E7381"/>
    <w:rsid w:val="00A163FE"/>
    <w:rsid w:val="00A528CE"/>
    <w:rsid w:val="00A54350"/>
    <w:rsid w:val="00AA6974"/>
    <w:rsid w:val="00AE6CDF"/>
    <w:rsid w:val="00AF49A6"/>
    <w:rsid w:val="00B168F2"/>
    <w:rsid w:val="00B56080"/>
    <w:rsid w:val="00BB621B"/>
    <w:rsid w:val="00BC623F"/>
    <w:rsid w:val="00BD4320"/>
    <w:rsid w:val="00BD4632"/>
    <w:rsid w:val="00BD71C9"/>
    <w:rsid w:val="00C06D24"/>
    <w:rsid w:val="00C518D0"/>
    <w:rsid w:val="00C61009"/>
    <w:rsid w:val="00C72B72"/>
    <w:rsid w:val="00C87455"/>
    <w:rsid w:val="00C95F89"/>
    <w:rsid w:val="00CC1911"/>
    <w:rsid w:val="00CC4057"/>
    <w:rsid w:val="00CF3BD5"/>
    <w:rsid w:val="00CF3EF7"/>
    <w:rsid w:val="00D04665"/>
    <w:rsid w:val="00D23968"/>
    <w:rsid w:val="00D2448D"/>
    <w:rsid w:val="00D33A7E"/>
    <w:rsid w:val="00D41E33"/>
    <w:rsid w:val="00D45F1B"/>
    <w:rsid w:val="00D602DD"/>
    <w:rsid w:val="00D81D59"/>
    <w:rsid w:val="00E015D5"/>
    <w:rsid w:val="00E44376"/>
    <w:rsid w:val="00E6430C"/>
    <w:rsid w:val="00E9368B"/>
    <w:rsid w:val="00EA0882"/>
    <w:rsid w:val="00EB59BA"/>
    <w:rsid w:val="00EC4EA3"/>
    <w:rsid w:val="00EE4BF2"/>
    <w:rsid w:val="00F201E3"/>
    <w:rsid w:val="00F72ECE"/>
    <w:rsid w:val="00F8104F"/>
    <w:rsid w:val="00FA0E85"/>
    <w:rsid w:val="00FA3429"/>
    <w:rsid w:val="00F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5B3B3"/>
  <w15:docId w15:val="{CE4A03D3-0FAC-6447-A6D5-8A844A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2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Header">
    <w:name w:val="header"/>
    <w:basedOn w:val="Normal"/>
    <w:link w:val="HeaderChar"/>
    <w:uiPriority w:val="99"/>
    <w:unhideWhenUsed/>
    <w:rsid w:val="003950B4"/>
    <w:pPr>
      <w:tabs>
        <w:tab w:val="center" w:pos="4680"/>
        <w:tab w:val="right" w:pos="9360"/>
      </w:tabs>
    </w:pPr>
  </w:style>
  <w:style w:type="character" w:customStyle="1" w:styleId="HeaderChar">
    <w:name w:val="Header Char"/>
    <w:basedOn w:val="DefaultParagraphFont"/>
    <w:link w:val="Header"/>
    <w:uiPriority w:val="99"/>
    <w:rsid w:val="003950B4"/>
    <w:rPr>
      <w:rFonts w:eastAsia="Times New Roman"/>
      <w:sz w:val="24"/>
      <w:szCs w:val="24"/>
      <w:bdr w:val="none" w:sz="0" w:space="0" w:color="auto"/>
    </w:rPr>
  </w:style>
  <w:style w:type="paragraph" w:styleId="Footer">
    <w:name w:val="footer"/>
    <w:basedOn w:val="Normal"/>
    <w:link w:val="FooterChar"/>
    <w:uiPriority w:val="99"/>
    <w:unhideWhenUsed/>
    <w:rsid w:val="003950B4"/>
    <w:pPr>
      <w:tabs>
        <w:tab w:val="center" w:pos="4680"/>
        <w:tab w:val="right" w:pos="9360"/>
      </w:tabs>
    </w:pPr>
  </w:style>
  <w:style w:type="character" w:customStyle="1" w:styleId="FooterChar">
    <w:name w:val="Footer Char"/>
    <w:basedOn w:val="DefaultParagraphFont"/>
    <w:link w:val="Footer"/>
    <w:uiPriority w:val="99"/>
    <w:rsid w:val="003950B4"/>
    <w:rPr>
      <w:rFonts w:eastAsia="Times New Roman"/>
      <w:sz w:val="24"/>
      <w:szCs w:val="24"/>
      <w:bdr w:val="none" w:sz="0" w:space="0" w:color="auto"/>
    </w:rPr>
  </w:style>
  <w:style w:type="character" w:styleId="PageNumber">
    <w:name w:val="page number"/>
    <w:basedOn w:val="DefaultParagraphFont"/>
    <w:uiPriority w:val="99"/>
    <w:semiHidden/>
    <w:unhideWhenUsed/>
    <w:rsid w:val="003950B4"/>
  </w:style>
  <w:style w:type="character" w:customStyle="1" w:styleId="apple-converted-space">
    <w:name w:val="apple-converted-space"/>
    <w:basedOn w:val="DefaultParagraphFont"/>
    <w:rsid w:val="00697018"/>
  </w:style>
  <w:style w:type="paragraph" w:styleId="ListParagraph">
    <w:name w:val="List Paragraph"/>
    <w:basedOn w:val="Normal"/>
    <w:uiPriority w:val="34"/>
    <w:qFormat/>
    <w:rsid w:val="00E44376"/>
    <w:pPr>
      <w:ind w:left="720"/>
      <w:contextualSpacing/>
    </w:pPr>
  </w:style>
  <w:style w:type="paragraph" w:styleId="NormalWeb">
    <w:name w:val="Normal (Web)"/>
    <w:basedOn w:val="Normal"/>
    <w:uiPriority w:val="99"/>
    <w:unhideWhenUsed/>
    <w:rsid w:val="00D45F1B"/>
    <w:pPr>
      <w:spacing w:before="100" w:beforeAutospacing="1" w:after="100" w:afterAutospacing="1"/>
    </w:pPr>
  </w:style>
  <w:style w:type="character" w:styleId="UnresolvedMention">
    <w:name w:val="Unresolved Mention"/>
    <w:basedOn w:val="DefaultParagraphFont"/>
    <w:uiPriority w:val="99"/>
    <w:semiHidden/>
    <w:unhideWhenUsed/>
    <w:rsid w:val="00D45F1B"/>
    <w:rPr>
      <w:color w:val="605E5C"/>
      <w:shd w:val="clear" w:color="auto" w:fill="E1DFDD"/>
    </w:rPr>
  </w:style>
  <w:style w:type="character" w:styleId="Strong">
    <w:name w:val="Strong"/>
    <w:basedOn w:val="DefaultParagraphFont"/>
    <w:uiPriority w:val="22"/>
    <w:qFormat/>
    <w:rsid w:val="00D45F1B"/>
    <w:rPr>
      <w:b/>
      <w:bCs/>
    </w:rPr>
  </w:style>
  <w:style w:type="character" w:styleId="FollowedHyperlink">
    <w:name w:val="FollowedHyperlink"/>
    <w:basedOn w:val="DefaultParagraphFont"/>
    <w:uiPriority w:val="99"/>
    <w:semiHidden/>
    <w:unhideWhenUsed/>
    <w:rsid w:val="00D45F1B"/>
    <w:rPr>
      <w:color w:val="FF00FF" w:themeColor="followedHyperlink"/>
      <w:u w:val="single"/>
    </w:rPr>
  </w:style>
  <w:style w:type="paragraph" w:styleId="BalloonText">
    <w:name w:val="Balloon Text"/>
    <w:basedOn w:val="Normal"/>
    <w:link w:val="BalloonTextChar"/>
    <w:uiPriority w:val="99"/>
    <w:semiHidden/>
    <w:unhideWhenUsed/>
    <w:rsid w:val="00D602DD"/>
    <w:rPr>
      <w:sz w:val="18"/>
      <w:szCs w:val="18"/>
    </w:rPr>
  </w:style>
  <w:style w:type="character" w:customStyle="1" w:styleId="BalloonTextChar">
    <w:name w:val="Balloon Text Char"/>
    <w:basedOn w:val="DefaultParagraphFont"/>
    <w:link w:val="BalloonText"/>
    <w:uiPriority w:val="99"/>
    <w:semiHidden/>
    <w:rsid w:val="00D602DD"/>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8535">
      <w:bodyDiv w:val="1"/>
      <w:marLeft w:val="0"/>
      <w:marRight w:val="0"/>
      <w:marTop w:val="0"/>
      <w:marBottom w:val="0"/>
      <w:divBdr>
        <w:top w:val="none" w:sz="0" w:space="0" w:color="auto"/>
        <w:left w:val="none" w:sz="0" w:space="0" w:color="auto"/>
        <w:bottom w:val="none" w:sz="0" w:space="0" w:color="auto"/>
        <w:right w:val="none" w:sz="0" w:space="0" w:color="auto"/>
      </w:divBdr>
    </w:div>
    <w:div w:id="1198086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4616">
              <w:marLeft w:val="0"/>
              <w:marRight w:val="0"/>
              <w:marTop w:val="0"/>
              <w:marBottom w:val="0"/>
              <w:divBdr>
                <w:top w:val="none" w:sz="0" w:space="0" w:color="auto"/>
                <w:left w:val="none" w:sz="0" w:space="0" w:color="auto"/>
                <w:bottom w:val="none" w:sz="0" w:space="0" w:color="auto"/>
                <w:right w:val="none" w:sz="0" w:space="0" w:color="auto"/>
              </w:divBdr>
              <w:divsChild>
                <w:div w:id="2076124331">
                  <w:marLeft w:val="0"/>
                  <w:marRight w:val="0"/>
                  <w:marTop w:val="0"/>
                  <w:marBottom w:val="0"/>
                  <w:divBdr>
                    <w:top w:val="none" w:sz="0" w:space="0" w:color="auto"/>
                    <w:left w:val="none" w:sz="0" w:space="0" w:color="auto"/>
                    <w:bottom w:val="none" w:sz="0" w:space="0" w:color="auto"/>
                    <w:right w:val="none" w:sz="0" w:space="0" w:color="auto"/>
                  </w:divBdr>
                  <w:divsChild>
                    <w:div w:id="499007762">
                      <w:marLeft w:val="0"/>
                      <w:marRight w:val="0"/>
                      <w:marTop w:val="0"/>
                      <w:marBottom w:val="0"/>
                      <w:divBdr>
                        <w:top w:val="none" w:sz="0" w:space="0" w:color="auto"/>
                        <w:left w:val="none" w:sz="0" w:space="0" w:color="auto"/>
                        <w:bottom w:val="none" w:sz="0" w:space="0" w:color="auto"/>
                        <w:right w:val="none" w:sz="0" w:space="0" w:color="auto"/>
                      </w:divBdr>
                      <w:divsChild>
                        <w:div w:id="1528979550">
                          <w:marLeft w:val="0"/>
                          <w:marRight w:val="0"/>
                          <w:marTop w:val="0"/>
                          <w:marBottom w:val="0"/>
                          <w:divBdr>
                            <w:top w:val="none" w:sz="0" w:space="0" w:color="auto"/>
                            <w:left w:val="none" w:sz="0" w:space="0" w:color="auto"/>
                            <w:bottom w:val="none" w:sz="0" w:space="0" w:color="auto"/>
                            <w:right w:val="none" w:sz="0" w:space="0" w:color="auto"/>
                          </w:divBdr>
                          <w:divsChild>
                            <w:div w:id="638387433">
                              <w:marLeft w:val="0"/>
                              <w:marRight w:val="0"/>
                              <w:marTop w:val="0"/>
                              <w:marBottom w:val="0"/>
                              <w:divBdr>
                                <w:top w:val="none" w:sz="0" w:space="0" w:color="auto"/>
                                <w:left w:val="none" w:sz="0" w:space="0" w:color="auto"/>
                                <w:bottom w:val="none" w:sz="0" w:space="0" w:color="auto"/>
                                <w:right w:val="none" w:sz="0" w:space="0" w:color="auto"/>
                              </w:divBdr>
                              <w:divsChild>
                                <w:div w:id="133695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899116">
                                      <w:marLeft w:val="0"/>
                                      <w:marRight w:val="0"/>
                                      <w:marTop w:val="0"/>
                                      <w:marBottom w:val="0"/>
                                      <w:divBdr>
                                        <w:top w:val="none" w:sz="0" w:space="0" w:color="auto"/>
                                        <w:left w:val="none" w:sz="0" w:space="0" w:color="auto"/>
                                        <w:bottom w:val="none" w:sz="0" w:space="0" w:color="auto"/>
                                        <w:right w:val="none" w:sz="0" w:space="0" w:color="auto"/>
                                      </w:divBdr>
                                      <w:divsChild>
                                        <w:div w:id="1393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5661">
                                              <w:marLeft w:val="0"/>
                                              <w:marRight w:val="0"/>
                                              <w:marTop w:val="0"/>
                                              <w:marBottom w:val="0"/>
                                              <w:divBdr>
                                                <w:top w:val="none" w:sz="0" w:space="0" w:color="auto"/>
                                                <w:left w:val="none" w:sz="0" w:space="0" w:color="auto"/>
                                                <w:bottom w:val="none" w:sz="0" w:space="0" w:color="auto"/>
                                                <w:right w:val="none" w:sz="0" w:space="0" w:color="auto"/>
                                              </w:divBdr>
                                              <w:divsChild>
                                                <w:div w:id="1636838758">
                                                  <w:marLeft w:val="0"/>
                                                  <w:marRight w:val="0"/>
                                                  <w:marTop w:val="0"/>
                                                  <w:marBottom w:val="0"/>
                                                  <w:divBdr>
                                                    <w:top w:val="none" w:sz="0" w:space="0" w:color="auto"/>
                                                    <w:left w:val="none" w:sz="0" w:space="0" w:color="auto"/>
                                                    <w:bottom w:val="none" w:sz="0" w:space="0" w:color="auto"/>
                                                    <w:right w:val="none" w:sz="0" w:space="0" w:color="auto"/>
                                                  </w:divBdr>
                                                  <w:divsChild>
                                                    <w:div w:id="81415776">
                                                      <w:marLeft w:val="0"/>
                                                      <w:marRight w:val="0"/>
                                                      <w:marTop w:val="0"/>
                                                      <w:marBottom w:val="0"/>
                                                      <w:divBdr>
                                                        <w:top w:val="none" w:sz="0" w:space="0" w:color="auto"/>
                                                        <w:left w:val="none" w:sz="0" w:space="0" w:color="auto"/>
                                                        <w:bottom w:val="none" w:sz="0" w:space="0" w:color="auto"/>
                                                        <w:right w:val="none" w:sz="0" w:space="0" w:color="auto"/>
                                                      </w:divBdr>
                                                      <w:divsChild>
                                                        <w:div w:id="75216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4765557">
                                                              <w:marLeft w:val="0"/>
                                                              <w:marRight w:val="0"/>
                                                              <w:marTop w:val="0"/>
                                                              <w:marBottom w:val="0"/>
                                                              <w:divBdr>
                                                                <w:top w:val="none" w:sz="0" w:space="0" w:color="auto"/>
                                                                <w:left w:val="none" w:sz="0" w:space="0" w:color="auto"/>
                                                                <w:bottom w:val="none" w:sz="0" w:space="0" w:color="auto"/>
                                                                <w:right w:val="none" w:sz="0" w:space="0" w:color="auto"/>
                                                              </w:divBdr>
                                                              <w:divsChild>
                                                                <w:div w:id="1409379633">
                                                                  <w:marLeft w:val="0"/>
                                                                  <w:marRight w:val="0"/>
                                                                  <w:marTop w:val="0"/>
                                                                  <w:marBottom w:val="0"/>
                                                                  <w:divBdr>
                                                                    <w:top w:val="none" w:sz="0" w:space="0" w:color="auto"/>
                                                                    <w:left w:val="none" w:sz="0" w:space="0" w:color="auto"/>
                                                                    <w:bottom w:val="none" w:sz="0" w:space="0" w:color="auto"/>
                                                                    <w:right w:val="none" w:sz="0" w:space="0" w:color="auto"/>
                                                                  </w:divBdr>
                                                                </w:div>
                                                              </w:divsChild>
                                                            </w:div>
                                                            <w:div w:id="546992000">
                                                              <w:marLeft w:val="0"/>
                                                              <w:marRight w:val="0"/>
                                                              <w:marTop w:val="0"/>
                                                              <w:marBottom w:val="0"/>
                                                              <w:divBdr>
                                                                <w:top w:val="none" w:sz="0" w:space="0" w:color="auto"/>
                                                                <w:left w:val="none" w:sz="0" w:space="0" w:color="auto"/>
                                                                <w:bottom w:val="none" w:sz="0" w:space="0" w:color="auto"/>
                                                                <w:right w:val="none" w:sz="0" w:space="0" w:color="auto"/>
                                                              </w:divBdr>
                                                            </w:div>
                                                            <w:div w:id="883248521">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208039">
      <w:bodyDiv w:val="1"/>
      <w:marLeft w:val="0"/>
      <w:marRight w:val="0"/>
      <w:marTop w:val="0"/>
      <w:marBottom w:val="0"/>
      <w:divBdr>
        <w:top w:val="none" w:sz="0" w:space="0" w:color="auto"/>
        <w:left w:val="none" w:sz="0" w:space="0" w:color="auto"/>
        <w:bottom w:val="none" w:sz="0" w:space="0" w:color="auto"/>
        <w:right w:val="none" w:sz="0" w:space="0" w:color="auto"/>
      </w:divBdr>
    </w:div>
    <w:div w:id="327025955">
      <w:bodyDiv w:val="1"/>
      <w:marLeft w:val="0"/>
      <w:marRight w:val="0"/>
      <w:marTop w:val="0"/>
      <w:marBottom w:val="0"/>
      <w:divBdr>
        <w:top w:val="none" w:sz="0" w:space="0" w:color="auto"/>
        <w:left w:val="none" w:sz="0" w:space="0" w:color="auto"/>
        <w:bottom w:val="none" w:sz="0" w:space="0" w:color="auto"/>
        <w:right w:val="none" w:sz="0" w:space="0" w:color="auto"/>
      </w:divBdr>
    </w:div>
    <w:div w:id="597253719">
      <w:bodyDiv w:val="1"/>
      <w:marLeft w:val="0"/>
      <w:marRight w:val="0"/>
      <w:marTop w:val="0"/>
      <w:marBottom w:val="0"/>
      <w:divBdr>
        <w:top w:val="none" w:sz="0" w:space="0" w:color="auto"/>
        <w:left w:val="none" w:sz="0" w:space="0" w:color="auto"/>
        <w:bottom w:val="none" w:sz="0" w:space="0" w:color="auto"/>
        <w:right w:val="none" w:sz="0" w:space="0" w:color="auto"/>
      </w:divBdr>
    </w:div>
    <w:div w:id="665280361">
      <w:bodyDiv w:val="1"/>
      <w:marLeft w:val="0"/>
      <w:marRight w:val="0"/>
      <w:marTop w:val="0"/>
      <w:marBottom w:val="0"/>
      <w:divBdr>
        <w:top w:val="none" w:sz="0" w:space="0" w:color="auto"/>
        <w:left w:val="none" w:sz="0" w:space="0" w:color="auto"/>
        <w:bottom w:val="none" w:sz="0" w:space="0" w:color="auto"/>
        <w:right w:val="none" w:sz="0" w:space="0" w:color="auto"/>
      </w:divBdr>
      <w:divsChild>
        <w:div w:id="185672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350">
              <w:marLeft w:val="0"/>
              <w:marRight w:val="0"/>
              <w:marTop w:val="0"/>
              <w:marBottom w:val="0"/>
              <w:divBdr>
                <w:top w:val="none" w:sz="0" w:space="0" w:color="auto"/>
                <w:left w:val="none" w:sz="0" w:space="0" w:color="auto"/>
                <w:bottom w:val="none" w:sz="0" w:space="0" w:color="auto"/>
                <w:right w:val="none" w:sz="0" w:space="0" w:color="auto"/>
              </w:divBdr>
              <w:divsChild>
                <w:div w:id="1314993577">
                  <w:marLeft w:val="0"/>
                  <w:marRight w:val="0"/>
                  <w:marTop w:val="0"/>
                  <w:marBottom w:val="0"/>
                  <w:divBdr>
                    <w:top w:val="none" w:sz="0" w:space="0" w:color="auto"/>
                    <w:left w:val="none" w:sz="0" w:space="0" w:color="auto"/>
                    <w:bottom w:val="none" w:sz="0" w:space="0" w:color="auto"/>
                    <w:right w:val="none" w:sz="0" w:space="0" w:color="auto"/>
                  </w:divBdr>
                  <w:divsChild>
                    <w:div w:id="588975080">
                      <w:marLeft w:val="0"/>
                      <w:marRight w:val="0"/>
                      <w:marTop w:val="0"/>
                      <w:marBottom w:val="0"/>
                      <w:divBdr>
                        <w:top w:val="none" w:sz="0" w:space="0" w:color="auto"/>
                        <w:left w:val="none" w:sz="0" w:space="0" w:color="auto"/>
                        <w:bottom w:val="none" w:sz="0" w:space="0" w:color="auto"/>
                        <w:right w:val="none" w:sz="0" w:space="0" w:color="auto"/>
                      </w:divBdr>
                      <w:divsChild>
                        <w:div w:id="531647077">
                          <w:marLeft w:val="0"/>
                          <w:marRight w:val="0"/>
                          <w:marTop w:val="0"/>
                          <w:marBottom w:val="0"/>
                          <w:divBdr>
                            <w:top w:val="none" w:sz="0" w:space="0" w:color="auto"/>
                            <w:left w:val="none" w:sz="0" w:space="0" w:color="auto"/>
                            <w:bottom w:val="none" w:sz="0" w:space="0" w:color="auto"/>
                            <w:right w:val="none" w:sz="0" w:space="0" w:color="auto"/>
                          </w:divBdr>
                          <w:divsChild>
                            <w:div w:id="1938322197">
                              <w:marLeft w:val="0"/>
                              <w:marRight w:val="0"/>
                              <w:marTop w:val="0"/>
                              <w:marBottom w:val="0"/>
                              <w:divBdr>
                                <w:top w:val="none" w:sz="0" w:space="0" w:color="auto"/>
                                <w:left w:val="none" w:sz="0" w:space="0" w:color="auto"/>
                                <w:bottom w:val="none" w:sz="0" w:space="0" w:color="auto"/>
                                <w:right w:val="none" w:sz="0" w:space="0" w:color="auto"/>
                              </w:divBdr>
                              <w:divsChild>
                                <w:div w:id="55150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3835">
                                      <w:marLeft w:val="0"/>
                                      <w:marRight w:val="0"/>
                                      <w:marTop w:val="0"/>
                                      <w:marBottom w:val="0"/>
                                      <w:divBdr>
                                        <w:top w:val="none" w:sz="0" w:space="0" w:color="auto"/>
                                        <w:left w:val="none" w:sz="0" w:space="0" w:color="auto"/>
                                        <w:bottom w:val="none" w:sz="0" w:space="0" w:color="auto"/>
                                        <w:right w:val="none" w:sz="0" w:space="0" w:color="auto"/>
                                      </w:divBdr>
                                      <w:divsChild>
                                        <w:div w:id="269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21">
                                              <w:marLeft w:val="0"/>
                                              <w:marRight w:val="0"/>
                                              <w:marTop w:val="0"/>
                                              <w:marBottom w:val="0"/>
                                              <w:divBdr>
                                                <w:top w:val="none" w:sz="0" w:space="0" w:color="auto"/>
                                                <w:left w:val="none" w:sz="0" w:space="0" w:color="auto"/>
                                                <w:bottom w:val="none" w:sz="0" w:space="0" w:color="auto"/>
                                                <w:right w:val="none" w:sz="0" w:space="0" w:color="auto"/>
                                              </w:divBdr>
                                              <w:divsChild>
                                                <w:div w:id="1000086013">
                                                  <w:marLeft w:val="0"/>
                                                  <w:marRight w:val="0"/>
                                                  <w:marTop w:val="0"/>
                                                  <w:marBottom w:val="0"/>
                                                  <w:divBdr>
                                                    <w:top w:val="none" w:sz="0" w:space="0" w:color="auto"/>
                                                    <w:left w:val="none" w:sz="0" w:space="0" w:color="auto"/>
                                                    <w:bottom w:val="none" w:sz="0" w:space="0" w:color="auto"/>
                                                    <w:right w:val="none" w:sz="0" w:space="0" w:color="auto"/>
                                                  </w:divBdr>
                                                  <w:divsChild>
                                                    <w:div w:id="1665937676">
                                                      <w:marLeft w:val="0"/>
                                                      <w:marRight w:val="0"/>
                                                      <w:marTop w:val="0"/>
                                                      <w:marBottom w:val="0"/>
                                                      <w:divBdr>
                                                        <w:top w:val="none" w:sz="0" w:space="0" w:color="auto"/>
                                                        <w:left w:val="none" w:sz="0" w:space="0" w:color="auto"/>
                                                        <w:bottom w:val="none" w:sz="0" w:space="0" w:color="auto"/>
                                                        <w:right w:val="none" w:sz="0" w:space="0" w:color="auto"/>
                                                      </w:divBdr>
                                                      <w:divsChild>
                                                        <w:div w:id="148211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6914947">
                                                              <w:marLeft w:val="0"/>
                                                              <w:marRight w:val="0"/>
                                                              <w:marTop w:val="0"/>
                                                              <w:marBottom w:val="0"/>
                                                              <w:divBdr>
                                                                <w:top w:val="none" w:sz="0" w:space="0" w:color="auto"/>
                                                                <w:left w:val="none" w:sz="0" w:space="0" w:color="auto"/>
                                                                <w:bottom w:val="none" w:sz="0" w:space="0" w:color="auto"/>
                                                                <w:right w:val="none" w:sz="0" w:space="0" w:color="auto"/>
                                                              </w:divBdr>
                                                              <w:divsChild>
                                                                <w:div w:id="1480463538">
                                                                  <w:marLeft w:val="0"/>
                                                                  <w:marRight w:val="0"/>
                                                                  <w:marTop w:val="0"/>
                                                                  <w:marBottom w:val="0"/>
                                                                  <w:divBdr>
                                                                    <w:top w:val="none" w:sz="0" w:space="0" w:color="auto"/>
                                                                    <w:left w:val="none" w:sz="0" w:space="0" w:color="auto"/>
                                                                    <w:bottom w:val="none" w:sz="0" w:space="0" w:color="auto"/>
                                                                    <w:right w:val="none" w:sz="0" w:space="0" w:color="auto"/>
                                                                  </w:divBdr>
                                                                </w:div>
                                                              </w:divsChild>
                                                            </w:div>
                                                            <w:div w:id="1198809218">
                                                              <w:marLeft w:val="0"/>
                                                              <w:marRight w:val="0"/>
                                                              <w:marTop w:val="0"/>
                                                              <w:marBottom w:val="0"/>
                                                              <w:divBdr>
                                                                <w:top w:val="none" w:sz="0" w:space="0" w:color="auto"/>
                                                                <w:left w:val="none" w:sz="0" w:space="0" w:color="auto"/>
                                                                <w:bottom w:val="none" w:sz="0" w:space="0" w:color="auto"/>
                                                                <w:right w:val="none" w:sz="0" w:space="0" w:color="auto"/>
                                                              </w:divBdr>
                                                            </w:div>
                                                            <w:div w:id="934050130">
                                                              <w:marLeft w:val="0"/>
                                                              <w:marRight w:val="0"/>
                                                              <w:marTop w:val="0"/>
                                                              <w:marBottom w:val="0"/>
                                                              <w:divBdr>
                                                                <w:top w:val="none" w:sz="0" w:space="0" w:color="auto"/>
                                                                <w:left w:val="none" w:sz="0" w:space="0" w:color="auto"/>
                                                                <w:bottom w:val="none" w:sz="0" w:space="0" w:color="auto"/>
                                                                <w:right w:val="none" w:sz="0" w:space="0" w:color="auto"/>
                                                              </w:divBdr>
                                                              <w:divsChild>
                                                                <w:div w:id="11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494900">
      <w:bodyDiv w:val="1"/>
      <w:marLeft w:val="0"/>
      <w:marRight w:val="0"/>
      <w:marTop w:val="0"/>
      <w:marBottom w:val="0"/>
      <w:divBdr>
        <w:top w:val="none" w:sz="0" w:space="0" w:color="auto"/>
        <w:left w:val="none" w:sz="0" w:space="0" w:color="auto"/>
        <w:bottom w:val="none" w:sz="0" w:space="0" w:color="auto"/>
        <w:right w:val="none" w:sz="0" w:space="0" w:color="auto"/>
      </w:divBdr>
    </w:div>
    <w:div w:id="796486754">
      <w:bodyDiv w:val="1"/>
      <w:marLeft w:val="0"/>
      <w:marRight w:val="0"/>
      <w:marTop w:val="0"/>
      <w:marBottom w:val="0"/>
      <w:divBdr>
        <w:top w:val="none" w:sz="0" w:space="0" w:color="auto"/>
        <w:left w:val="none" w:sz="0" w:space="0" w:color="auto"/>
        <w:bottom w:val="none" w:sz="0" w:space="0" w:color="auto"/>
        <w:right w:val="none" w:sz="0" w:space="0" w:color="auto"/>
      </w:divBdr>
      <w:divsChild>
        <w:div w:id="18564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4832">
              <w:marLeft w:val="0"/>
              <w:marRight w:val="0"/>
              <w:marTop w:val="0"/>
              <w:marBottom w:val="0"/>
              <w:divBdr>
                <w:top w:val="none" w:sz="0" w:space="0" w:color="auto"/>
                <w:left w:val="none" w:sz="0" w:space="0" w:color="auto"/>
                <w:bottom w:val="none" w:sz="0" w:space="0" w:color="auto"/>
                <w:right w:val="none" w:sz="0" w:space="0" w:color="auto"/>
              </w:divBdr>
              <w:divsChild>
                <w:div w:id="1547765195">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sChild>
                                <w:div w:id="16367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7449">
                                      <w:marLeft w:val="0"/>
                                      <w:marRight w:val="0"/>
                                      <w:marTop w:val="0"/>
                                      <w:marBottom w:val="0"/>
                                      <w:divBdr>
                                        <w:top w:val="none" w:sz="0" w:space="0" w:color="auto"/>
                                        <w:left w:val="none" w:sz="0" w:space="0" w:color="auto"/>
                                        <w:bottom w:val="none" w:sz="0" w:space="0" w:color="auto"/>
                                        <w:right w:val="none" w:sz="0" w:space="0" w:color="auto"/>
                                      </w:divBdr>
                                      <w:divsChild>
                                        <w:div w:id="11841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sChild>
                                                    <w:div w:id="74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848156">
      <w:bodyDiv w:val="1"/>
      <w:marLeft w:val="0"/>
      <w:marRight w:val="0"/>
      <w:marTop w:val="0"/>
      <w:marBottom w:val="0"/>
      <w:divBdr>
        <w:top w:val="none" w:sz="0" w:space="0" w:color="auto"/>
        <w:left w:val="none" w:sz="0" w:space="0" w:color="auto"/>
        <w:bottom w:val="none" w:sz="0" w:space="0" w:color="auto"/>
        <w:right w:val="none" w:sz="0" w:space="0" w:color="auto"/>
      </w:divBdr>
    </w:div>
    <w:div w:id="1150364855">
      <w:bodyDiv w:val="1"/>
      <w:marLeft w:val="0"/>
      <w:marRight w:val="0"/>
      <w:marTop w:val="0"/>
      <w:marBottom w:val="0"/>
      <w:divBdr>
        <w:top w:val="none" w:sz="0" w:space="0" w:color="auto"/>
        <w:left w:val="none" w:sz="0" w:space="0" w:color="auto"/>
        <w:bottom w:val="none" w:sz="0" w:space="0" w:color="auto"/>
        <w:right w:val="none" w:sz="0" w:space="0" w:color="auto"/>
      </w:divBdr>
    </w:div>
    <w:div w:id="1160072465">
      <w:bodyDiv w:val="1"/>
      <w:marLeft w:val="0"/>
      <w:marRight w:val="0"/>
      <w:marTop w:val="0"/>
      <w:marBottom w:val="0"/>
      <w:divBdr>
        <w:top w:val="none" w:sz="0" w:space="0" w:color="auto"/>
        <w:left w:val="none" w:sz="0" w:space="0" w:color="auto"/>
        <w:bottom w:val="none" w:sz="0" w:space="0" w:color="auto"/>
        <w:right w:val="none" w:sz="0" w:space="0" w:color="auto"/>
      </w:divBdr>
    </w:div>
    <w:div w:id="11910725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475">
          <w:marLeft w:val="0"/>
          <w:marRight w:val="0"/>
          <w:marTop w:val="0"/>
          <w:marBottom w:val="0"/>
          <w:divBdr>
            <w:top w:val="none" w:sz="0" w:space="0" w:color="auto"/>
            <w:left w:val="none" w:sz="0" w:space="0" w:color="auto"/>
            <w:bottom w:val="none" w:sz="0" w:space="0" w:color="auto"/>
            <w:right w:val="none" w:sz="0" w:space="0" w:color="auto"/>
          </w:divBdr>
          <w:divsChild>
            <w:div w:id="2091194795">
              <w:marLeft w:val="0"/>
              <w:marRight w:val="0"/>
              <w:marTop w:val="0"/>
              <w:marBottom w:val="0"/>
              <w:divBdr>
                <w:top w:val="none" w:sz="0" w:space="0" w:color="auto"/>
                <w:left w:val="none" w:sz="0" w:space="0" w:color="auto"/>
                <w:bottom w:val="none" w:sz="0" w:space="0" w:color="auto"/>
                <w:right w:val="none" w:sz="0" w:space="0" w:color="auto"/>
              </w:divBdr>
              <w:divsChild>
                <w:div w:id="256867060">
                  <w:marLeft w:val="0"/>
                  <w:marRight w:val="0"/>
                  <w:marTop w:val="0"/>
                  <w:marBottom w:val="0"/>
                  <w:divBdr>
                    <w:top w:val="none" w:sz="0" w:space="0" w:color="auto"/>
                    <w:left w:val="none" w:sz="0" w:space="0" w:color="auto"/>
                    <w:bottom w:val="none" w:sz="0" w:space="0" w:color="auto"/>
                    <w:right w:val="none" w:sz="0" w:space="0" w:color="auto"/>
                  </w:divBdr>
                  <w:divsChild>
                    <w:div w:id="17530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68855">
      <w:bodyDiv w:val="1"/>
      <w:marLeft w:val="0"/>
      <w:marRight w:val="0"/>
      <w:marTop w:val="0"/>
      <w:marBottom w:val="0"/>
      <w:divBdr>
        <w:top w:val="none" w:sz="0" w:space="0" w:color="auto"/>
        <w:left w:val="none" w:sz="0" w:space="0" w:color="auto"/>
        <w:bottom w:val="none" w:sz="0" w:space="0" w:color="auto"/>
        <w:right w:val="none" w:sz="0" w:space="0" w:color="auto"/>
      </w:divBdr>
    </w:div>
    <w:div w:id="1466195286">
      <w:bodyDiv w:val="1"/>
      <w:marLeft w:val="0"/>
      <w:marRight w:val="0"/>
      <w:marTop w:val="0"/>
      <w:marBottom w:val="0"/>
      <w:divBdr>
        <w:top w:val="none" w:sz="0" w:space="0" w:color="auto"/>
        <w:left w:val="none" w:sz="0" w:space="0" w:color="auto"/>
        <w:bottom w:val="none" w:sz="0" w:space="0" w:color="auto"/>
        <w:right w:val="none" w:sz="0" w:space="0" w:color="auto"/>
      </w:divBdr>
    </w:div>
    <w:div w:id="1493333615">
      <w:bodyDiv w:val="1"/>
      <w:marLeft w:val="0"/>
      <w:marRight w:val="0"/>
      <w:marTop w:val="0"/>
      <w:marBottom w:val="0"/>
      <w:divBdr>
        <w:top w:val="none" w:sz="0" w:space="0" w:color="auto"/>
        <w:left w:val="none" w:sz="0" w:space="0" w:color="auto"/>
        <w:bottom w:val="none" w:sz="0" w:space="0" w:color="auto"/>
        <w:right w:val="none" w:sz="0" w:space="0" w:color="auto"/>
      </w:divBdr>
    </w:div>
    <w:div w:id="1514686455">
      <w:bodyDiv w:val="1"/>
      <w:marLeft w:val="0"/>
      <w:marRight w:val="0"/>
      <w:marTop w:val="0"/>
      <w:marBottom w:val="0"/>
      <w:divBdr>
        <w:top w:val="none" w:sz="0" w:space="0" w:color="auto"/>
        <w:left w:val="none" w:sz="0" w:space="0" w:color="auto"/>
        <w:bottom w:val="none" w:sz="0" w:space="0" w:color="auto"/>
        <w:right w:val="none" w:sz="0" w:space="0" w:color="auto"/>
      </w:divBdr>
    </w:div>
    <w:div w:id="1657761158">
      <w:bodyDiv w:val="1"/>
      <w:marLeft w:val="0"/>
      <w:marRight w:val="0"/>
      <w:marTop w:val="0"/>
      <w:marBottom w:val="0"/>
      <w:divBdr>
        <w:top w:val="none" w:sz="0" w:space="0" w:color="auto"/>
        <w:left w:val="none" w:sz="0" w:space="0" w:color="auto"/>
        <w:bottom w:val="none" w:sz="0" w:space="0" w:color="auto"/>
        <w:right w:val="none" w:sz="0" w:space="0" w:color="auto"/>
      </w:divBdr>
    </w:div>
    <w:div w:id="1664703735">
      <w:bodyDiv w:val="1"/>
      <w:marLeft w:val="0"/>
      <w:marRight w:val="0"/>
      <w:marTop w:val="0"/>
      <w:marBottom w:val="0"/>
      <w:divBdr>
        <w:top w:val="none" w:sz="0" w:space="0" w:color="auto"/>
        <w:left w:val="none" w:sz="0" w:space="0" w:color="auto"/>
        <w:bottom w:val="none" w:sz="0" w:space="0" w:color="auto"/>
        <w:right w:val="none" w:sz="0" w:space="0" w:color="auto"/>
      </w:divBdr>
    </w:div>
    <w:div w:id="1733963959">
      <w:bodyDiv w:val="1"/>
      <w:marLeft w:val="0"/>
      <w:marRight w:val="0"/>
      <w:marTop w:val="0"/>
      <w:marBottom w:val="0"/>
      <w:divBdr>
        <w:top w:val="none" w:sz="0" w:space="0" w:color="auto"/>
        <w:left w:val="none" w:sz="0" w:space="0" w:color="auto"/>
        <w:bottom w:val="none" w:sz="0" w:space="0" w:color="auto"/>
        <w:right w:val="none" w:sz="0" w:space="0" w:color="auto"/>
      </w:divBdr>
    </w:div>
    <w:div w:id="1826361010">
      <w:bodyDiv w:val="1"/>
      <w:marLeft w:val="0"/>
      <w:marRight w:val="0"/>
      <w:marTop w:val="0"/>
      <w:marBottom w:val="0"/>
      <w:divBdr>
        <w:top w:val="none" w:sz="0" w:space="0" w:color="auto"/>
        <w:left w:val="none" w:sz="0" w:space="0" w:color="auto"/>
        <w:bottom w:val="none" w:sz="0" w:space="0" w:color="auto"/>
        <w:right w:val="none" w:sz="0" w:space="0" w:color="auto"/>
      </w:divBdr>
      <w:divsChild>
        <w:div w:id="687756857">
          <w:marLeft w:val="0"/>
          <w:marRight w:val="0"/>
          <w:marTop w:val="0"/>
          <w:marBottom w:val="0"/>
          <w:divBdr>
            <w:top w:val="none" w:sz="0" w:space="0" w:color="auto"/>
            <w:left w:val="none" w:sz="0" w:space="0" w:color="auto"/>
            <w:bottom w:val="none" w:sz="0" w:space="0" w:color="auto"/>
            <w:right w:val="none" w:sz="0" w:space="0" w:color="auto"/>
          </w:divBdr>
          <w:divsChild>
            <w:div w:id="1645550388">
              <w:marLeft w:val="0"/>
              <w:marRight w:val="0"/>
              <w:marTop w:val="0"/>
              <w:marBottom w:val="0"/>
              <w:divBdr>
                <w:top w:val="none" w:sz="0" w:space="0" w:color="auto"/>
                <w:left w:val="none" w:sz="0" w:space="0" w:color="auto"/>
                <w:bottom w:val="none" w:sz="0" w:space="0" w:color="auto"/>
                <w:right w:val="none" w:sz="0" w:space="0" w:color="auto"/>
              </w:divBdr>
              <w:divsChild>
                <w:div w:id="829760524">
                  <w:marLeft w:val="0"/>
                  <w:marRight w:val="0"/>
                  <w:marTop w:val="0"/>
                  <w:marBottom w:val="0"/>
                  <w:divBdr>
                    <w:top w:val="none" w:sz="0" w:space="0" w:color="auto"/>
                    <w:left w:val="none" w:sz="0" w:space="0" w:color="auto"/>
                    <w:bottom w:val="none" w:sz="0" w:space="0" w:color="auto"/>
                    <w:right w:val="none" w:sz="0" w:space="0" w:color="auto"/>
                  </w:divBdr>
                  <w:divsChild>
                    <w:div w:id="6259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4202">
      <w:bodyDiv w:val="1"/>
      <w:marLeft w:val="0"/>
      <w:marRight w:val="0"/>
      <w:marTop w:val="0"/>
      <w:marBottom w:val="0"/>
      <w:divBdr>
        <w:top w:val="none" w:sz="0" w:space="0" w:color="auto"/>
        <w:left w:val="none" w:sz="0" w:space="0" w:color="auto"/>
        <w:bottom w:val="none" w:sz="0" w:space="0" w:color="auto"/>
        <w:right w:val="none" w:sz="0" w:space="0" w:color="auto"/>
      </w:divBdr>
    </w:div>
    <w:div w:id="1853176867">
      <w:bodyDiv w:val="1"/>
      <w:marLeft w:val="0"/>
      <w:marRight w:val="0"/>
      <w:marTop w:val="0"/>
      <w:marBottom w:val="0"/>
      <w:divBdr>
        <w:top w:val="none" w:sz="0" w:space="0" w:color="auto"/>
        <w:left w:val="none" w:sz="0" w:space="0" w:color="auto"/>
        <w:bottom w:val="none" w:sz="0" w:space="0" w:color="auto"/>
        <w:right w:val="none" w:sz="0" w:space="0" w:color="auto"/>
      </w:divBdr>
    </w:div>
    <w:div w:id="19561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48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8399">
              <w:marLeft w:val="0"/>
              <w:marRight w:val="0"/>
              <w:marTop w:val="0"/>
              <w:marBottom w:val="0"/>
              <w:divBdr>
                <w:top w:val="none" w:sz="0" w:space="0" w:color="auto"/>
                <w:left w:val="none" w:sz="0" w:space="0" w:color="auto"/>
                <w:bottom w:val="none" w:sz="0" w:space="0" w:color="auto"/>
                <w:right w:val="none" w:sz="0" w:space="0" w:color="auto"/>
              </w:divBdr>
              <w:divsChild>
                <w:div w:id="964116629">
                  <w:marLeft w:val="0"/>
                  <w:marRight w:val="0"/>
                  <w:marTop w:val="0"/>
                  <w:marBottom w:val="0"/>
                  <w:divBdr>
                    <w:top w:val="none" w:sz="0" w:space="0" w:color="auto"/>
                    <w:left w:val="none" w:sz="0" w:space="0" w:color="auto"/>
                    <w:bottom w:val="none" w:sz="0" w:space="0" w:color="auto"/>
                    <w:right w:val="none" w:sz="0" w:space="0" w:color="auto"/>
                  </w:divBdr>
                  <w:divsChild>
                    <w:div w:id="2113621643">
                      <w:marLeft w:val="0"/>
                      <w:marRight w:val="0"/>
                      <w:marTop w:val="0"/>
                      <w:marBottom w:val="0"/>
                      <w:divBdr>
                        <w:top w:val="none" w:sz="0" w:space="0" w:color="auto"/>
                        <w:left w:val="none" w:sz="0" w:space="0" w:color="auto"/>
                        <w:bottom w:val="none" w:sz="0" w:space="0" w:color="auto"/>
                        <w:right w:val="none" w:sz="0" w:space="0" w:color="auto"/>
                      </w:divBdr>
                      <w:divsChild>
                        <w:div w:id="1974945627">
                          <w:marLeft w:val="0"/>
                          <w:marRight w:val="0"/>
                          <w:marTop w:val="0"/>
                          <w:marBottom w:val="0"/>
                          <w:divBdr>
                            <w:top w:val="none" w:sz="0" w:space="0" w:color="auto"/>
                            <w:left w:val="none" w:sz="0" w:space="0" w:color="auto"/>
                            <w:bottom w:val="none" w:sz="0" w:space="0" w:color="auto"/>
                            <w:right w:val="none" w:sz="0" w:space="0" w:color="auto"/>
                          </w:divBdr>
                          <w:divsChild>
                            <w:div w:id="1741907094">
                              <w:marLeft w:val="0"/>
                              <w:marRight w:val="0"/>
                              <w:marTop w:val="0"/>
                              <w:marBottom w:val="0"/>
                              <w:divBdr>
                                <w:top w:val="none" w:sz="0" w:space="0" w:color="auto"/>
                                <w:left w:val="none" w:sz="0" w:space="0" w:color="auto"/>
                                <w:bottom w:val="none" w:sz="0" w:space="0" w:color="auto"/>
                                <w:right w:val="none" w:sz="0" w:space="0" w:color="auto"/>
                              </w:divBdr>
                              <w:divsChild>
                                <w:div w:id="15279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7559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sChild>
                                                <w:div w:id="1515074273">
                                                  <w:marLeft w:val="0"/>
                                                  <w:marRight w:val="0"/>
                                                  <w:marTop w:val="0"/>
                                                  <w:marBottom w:val="0"/>
                                                  <w:divBdr>
                                                    <w:top w:val="none" w:sz="0" w:space="0" w:color="auto"/>
                                                    <w:left w:val="none" w:sz="0" w:space="0" w:color="auto"/>
                                                    <w:bottom w:val="none" w:sz="0" w:space="0" w:color="auto"/>
                                                    <w:right w:val="none" w:sz="0" w:space="0" w:color="auto"/>
                                                  </w:divBdr>
                                                  <w:divsChild>
                                                    <w:div w:id="1755976267">
                                                      <w:marLeft w:val="0"/>
                                                      <w:marRight w:val="0"/>
                                                      <w:marTop w:val="0"/>
                                                      <w:marBottom w:val="0"/>
                                                      <w:divBdr>
                                                        <w:top w:val="none" w:sz="0" w:space="0" w:color="auto"/>
                                                        <w:left w:val="none" w:sz="0" w:space="0" w:color="auto"/>
                                                        <w:bottom w:val="none" w:sz="0" w:space="0" w:color="auto"/>
                                                        <w:right w:val="none" w:sz="0" w:space="0" w:color="auto"/>
                                                      </w:divBdr>
                                                      <w:divsChild>
                                                        <w:div w:id="1195121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446481">
                                                              <w:marLeft w:val="0"/>
                                                              <w:marRight w:val="0"/>
                                                              <w:marTop w:val="0"/>
                                                              <w:marBottom w:val="0"/>
                                                              <w:divBdr>
                                                                <w:top w:val="none" w:sz="0" w:space="0" w:color="auto"/>
                                                                <w:left w:val="none" w:sz="0" w:space="0" w:color="auto"/>
                                                                <w:bottom w:val="none" w:sz="0" w:space="0" w:color="auto"/>
                                                                <w:right w:val="none" w:sz="0" w:space="0" w:color="auto"/>
                                                              </w:divBdr>
                                                              <w:divsChild>
                                                                <w:div w:id="856772303">
                                                                  <w:marLeft w:val="0"/>
                                                                  <w:marRight w:val="0"/>
                                                                  <w:marTop w:val="0"/>
                                                                  <w:marBottom w:val="0"/>
                                                                  <w:divBdr>
                                                                    <w:top w:val="none" w:sz="0" w:space="0" w:color="auto"/>
                                                                    <w:left w:val="none" w:sz="0" w:space="0" w:color="auto"/>
                                                                    <w:bottom w:val="none" w:sz="0" w:space="0" w:color="auto"/>
                                                                    <w:right w:val="none" w:sz="0" w:space="0" w:color="auto"/>
                                                                  </w:divBdr>
                                                                </w:div>
                                                              </w:divsChild>
                                                            </w:div>
                                                            <w:div w:id="657854059">
                                                              <w:marLeft w:val="0"/>
                                                              <w:marRight w:val="0"/>
                                                              <w:marTop w:val="0"/>
                                                              <w:marBottom w:val="0"/>
                                                              <w:divBdr>
                                                                <w:top w:val="none" w:sz="0" w:space="0" w:color="auto"/>
                                                                <w:left w:val="none" w:sz="0" w:space="0" w:color="auto"/>
                                                                <w:bottom w:val="none" w:sz="0" w:space="0" w:color="auto"/>
                                                                <w:right w:val="none" w:sz="0" w:space="0" w:color="auto"/>
                                                              </w:divBdr>
                                                            </w:div>
                                                            <w:div w:id="1461921550">
                                                              <w:marLeft w:val="0"/>
                                                              <w:marRight w:val="0"/>
                                                              <w:marTop w:val="0"/>
                                                              <w:marBottom w:val="0"/>
                                                              <w:divBdr>
                                                                <w:top w:val="none" w:sz="0" w:space="0" w:color="auto"/>
                                                                <w:left w:val="none" w:sz="0" w:space="0" w:color="auto"/>
                                                                <w:bottom w:val="none" w:sz="0" w:space="0" w:color="auto"/>
                                                                <w:right w:val="none" w:sz="0" w:space="0" w:color="auto"/>
                                                              </w:divBdr>
                                                              <w:divsChild>
                                                                <w:div w:id="424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85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cdc.gov/coronavirus/2019-ncov/daily-life-coping/shared-housing/index.html" TargetMode="External"/><Relationship Id="rId26" Type="http://schemas.openxmlformats.org/officeDocument/2006/relationships/hyperlink" Target="https://www.facebook.com/MarthasVineyardBoardsOfHealth" TargetMode="External"/><Relationship Id="rId3" Type="http://schemas.openxmlformats.org/officeDocument/2006/relationships/settings" Target="settings.xml"/><Relationship Id="rId21" Type="http://schemas.openxmlformats.org/officeDocument/2006/relationships/hyperlink" Target="https://mentalhealthmatch.com/articles/covid-19-online-support-group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ass.gov/info-details/reopening-massachusetts" TargetMode="External"/><Relationship Id="rId25" Type="http://schemas.openxmlformats.org/officeDocument/2006/relationships/hyperlink" Target="https://www.mvbo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info-details/covid-19-state-of-emergency" TargetMode="External"/><Relationship Id="rId20" Type="http://schemas.openxmlformats.org/officeDocument/2006/relationships/hyperlink" Target="https://www.cdc.gov/coronavirus/2019-ncov/downloads/COVID-19-Quarantine-vs-Isolation.pdf" TargetMode="External"/><Relationship Id="rId29" Type="http://schemas.openxmlformats.org/officeDocument/2006/relationships/hyperlink" Target="https://youtu.be/O71sLksME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vcommunityservices.org/coronavirus-covid-19-updat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himv.org" TargetMode="External"/><Relationship Id="rId23" Type="http://schemas.openxmlformats.org/officeDocument/2006/relationships/hyperlink" Target="https://www.cdc.gov/coronavirus/2019-ncov/index.html?s_cid=bb-coronavirus-2019-ncov-NCIRD" TargetMode="External"/><Relationship Id="rId28" Type="http://schemas.openxmlformats.org/officeDocument/2006/relationships/hyperlink" Target="https://www.facebook.com/groups/520518918502721/" TargetMode="External"/><Relationship Id="rId10" Type="http://schemas.openxmlformats.org/officeDocument/2006/relationships/image" Target="media/image4.jpeg"/><Relationship Id="rId19" Type="http://schemas.openxmlformats.org/officeDocument/2006/relationships/hyperlink" Target="https://www.cdc.gov/coronavirus/2019-ncov/prevent-getting-sick/social-distancing.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md@westtisbury-ma.gov" TargetMode="External"/><Relationship Id="rId22" Type="http://schemas.openxmlformats.org/officeDocument/2006/relationships/hyperlink" Target="https://www.mass.gov/lists/covid-19-contact-tracing-resources-and-information" TargetMode="External"/><Relationship Id="rId27" Type="http://schemas.openxmlformats.org/officeDocument/2006/relationships/hyperlink" Target="https://www.capecodhealth.org/locations/profile/vna-of-cape-cod-martha%27s-vineyard/" TargetMode="External"/><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Jennelle Gadowski</cp:lastModifiedBy>
  <cp:revision>9</cp:revision>
  <dcterms:created xsi:type="dcterms:W3CDTF">2020-11-13T20:53:00Z</dcterms:created>
  <dcterms:modified xsi:type="dcterms:W3CDTF">2020-11-14T00:06:00Z</dcterms:modified>
</cp:coreProperties>
</file>